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5E" w:rsidRDefault="0081265E" w:rsidP="00E14331">
      <w:pPr>
        <w:spacing w:after="0" w:line="240" w:lineRule="auto"/>
        <w:ind w:right="566"/>
        <w:jc w:val="center"/>
        <w:rPr>
          <w:rFonts w:ascii="Century Schoolbook" w:hAnsi="Century Schoolbook" w:cs="Times New Roman"/>
          <w:b/>
          <w:caps/>
          <w:sz w:val="32"/>
          <w:szCs w:val="32"/>
        </w:rPr>
      </w:pPr>
    </w:p>
    <w:p w:rsidR="00654C15" w:rsidRPr="002243D6" w:rsidRDefault="00654C15" w:rsidP="00E14331">
      <w:pPr>
        <w:spacing w:after="0" w:line="240" w:lineRule="auto"/>
        <w:ind w:right="566"/>
        <w:jc w:val="center"/>
        <w:rPr>
          <w:rFonts w:ascii="Century Schoolbook" w:hAnsi="Century Schoolbook" w:cs="Times New Roman"/>
          <w:b/>
          <w:caps/>
          <w:sz w:val="36"/>
          <w:szCs w:val="36"/>
        </w:rPr>
      </w:pPr>
      <w:r w:rsidRPr="002243D6">
        <w:rPr>
          <w:rFonts w:ascii="Century Schoolbook" w:hAnsi="Century Schoolbook" w:cs="Times New Roman"/>
          <w:b/>
          <w:caps/>
          <w:sz w:val="36"/>
          <w:szCs w:val="36"/>
        </w:rPr>
        <w:t>Неделя молодежн</w:t>
      </w:r>
      <w:bookmarkStart w:id="0" w:name="_GoBack"/>
      <w:bookmarkEnd w:id="0"/>
      <w:r w:rsidRPr="002243D6">
        <w:rPr>
          <w:rFonts w:ascii="Century Schoolbook" w:hAnsi="Century Schoolbook" w:cs="Times New Roman"/>
          <w:b/>
          <w:caps/>
          <w:sz w:val="36"/>
          <w:szCs w:val="36"/>
        </w:rPr>
        <w:t>ой науки в ИЯЛ:</w:t>
      </w:r>
    </w:p>
    <w:p w:rsidR="00654C15" w:rsidRPr="002243D6" w:rsidRDefault="00654C15" w:rsidP="00E14331">
      <w:pPr>
        <w:spacing w:after="0" w:line="240" w:lineRule="auto"/>
        <w:ind w:right="566"/>
        <w:jc w:val="center"/>
        <w:rPr>
          <w:rFonts w:ascii="Century Schoolbook" w:hAnsi="Century Schoolbook" w:cs="Times New Roman"/>
          <w:b/>
          <w:caps/>
          <w:sz w:val="36"/>
          <w:szCs w:val="36"/>
        </w:rPr>
      </w:pPr>
      <w:r w:rsidRPr="002243D6">
        <w:rPr>
          <w:rFonts w:ascii="Century Schoolbook" w:hAnsi="Century Schoolbook" w:cs="Times New Roman"/>
          <w:b/>
          <w:caps/>
          <w:sz w:val="36"/>
          <w:szCs w:val="36"/>
        </w:rPr>
        <w:t>16.04.2018 – 21.04.2018</w:t>
      </w:r>
    </w:p>
    <w:p w:rsidR="00654C15" w:rsidRPr="002243D6" w:rsidRDefault="00654C15" w:rsidP="00E14331">
      <w:pPr>
        <w:spacing w:after="0" w:line="240" w:lineRule="auto"/>
        <w:ind w:right="566"/>
        <w:jc w:val="center"/>
        <w:rPr>
          <w:rFonts w:ascii="Century Schoolbook" w:hAnsi="Century Schoolbook" w:cs="Times New Roman"/>
          <w:b/>
          <w:caps/>
          <w:sz w:val="36"/>
          <w:szCs w:val="36"/>
        </w:rPr>
      </w:pPr>
    </w:p>
    <w:p w:rsidR="00654C15" w:rsidRPr="002243D6" w:rsidRDefault="00654C15" w:rsidP="00E14331">
      <w:pPr>
        <w:spacing w:after="0" w:line="240" w:lineRule="auto"/>
        <w:ind w:right="566"/>
        <w:jc w:val="center"/>
        <w:rPr>
          <w:rFonts w:ascii="Century Schoolbook" w:hAnsi="Century Schoolbook" w:cs="Times New Roman"/>
          <w:b/>
          <w:caps/>
          <w:sz w:val="36"/>
          <w:szCs w:val="36"/>
        </w:rPr>
      </w:pPr>
      <w:r w:rsidRPr="002243D6">
        <w:rPr>
          <w:rFonts w:ascii="Century Schoolbook" w:hAnsi="Century Schoolbook" w:cs="Times New Roman"/>
          <w:b/>
          <w:caps/>
          <w:sz w:val="36"/>
          <w:szCs w:val="36"/>
        </w:rPr>
        <w:t>Программа мероприятий</w:t>
      </w:r>
    </w:p>
    <w:p w:rsid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  <w:u w:val="single"/>
        </w:rPr>
      </w:pPr>
      <w:r w:rsidRPr="00654C15">
        <w:rPr>
          <w:rFonts w:ascii="Times New Roman Полужирный" w:hAnsi="Times New Roman Полужирный" w:cs="Times New Roman"/>
          <w:b/>
          <w:caps/>
          <w:sz w:val="24"/>
          <w:szCs w:val="24"/>
          <w:u w:val="single"/>
        </w:rPr>
        <w:t>16 апреля 2018 – 17 апреля 2018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  <w:u w:val="single"/>
        </w:rPr>
      </w:pP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654C15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Выставка научной и учебно-методической литературы</w:t>
      </w:r>
    </w:p>
    <w:p w:rsidR="00E14331" w:rsidRDefault="00654C15" w:rsidP="00E14331">
      <w:pPr>
        <w:spacing w:after="0" w:line="240" w:lineRule="auto"/>
        <w:ind w:right="566"/>
        <w:jc w:val="center"/>
        <w:rPr>
          <w:rFonts w:cs="Times New Roman"/>
          <w:b/>
          <w:caps/>
          <w:sz w:val="24"/>
          <w:szCs w:val="24"/>
        </w:rPr>
      </w:pPr>
      <w:r w:rsidRPr="00654C15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 xml:space="preserve">"Научная деятельность преподавателей </w:t>
      </w:r>
    </w:p>
    <w:p w:rsidR="00E14331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15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Института языка и литературы: 2013-2018"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15">
        <w:rPr>
          <w:rFonts w:ascii="Times New Roman" w:hAnsi="Times New Roman" w:cs="Times New Roman"/>
          <w:b/>
          <w:sz w:val="24"/>
          <w:szCs w:val="24"/>
        </w:rPr>
        <w:t xml:space="preserve">из фонда Учебно-научной библиотеки В. А. Журавлёва </w:t>
      </w:r>
    </w:p>
    <w:p w:rsidR="00654C15" w:rsidRPr="00E14331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E14331">
        <w:rPr>
          <w:rFonts w:ascii="Times New Roman" w:hAnsi="Times New Roman" w:cs="Times New Roman"/>
          <w:sz w:val="24"/>
          <w:szCs w:val="24"/>
        </w:rPr>
        <w:t>На выставке будут представлены сборники научных трудов, учебники, учебные пособия для вузов, материалы конференций, монографии преподавателей ИЯЛ</w:t>
      </w:r>
      <w:proofErr w:type="gramStart"/>
      <w:r w:rsidRPr="00E143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4331">
        <w:rPr>
          <w:rFonts w:ascii="Times New Roman" w:hAnsi="Times New Roman" w:cs="Times New Roman"/>
          <w:sz w:val="24"/>
          <w:szCs w:val="24"/>
        </w:rPr>
        <w:t xml:space="preserve"> посвященные межкультурному образованию и коммуникации, проблемам обучения иностранным языкам в высшей и общеобразовательной школе.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15">
        <w:rPr>
          <w:rFonts w:ascii="Times New Roman" w:hAnsi="Times New Roman" w:cs="Times New Roman"/>
          <w:b/>
          <w:sz w:val="24"/>
          <w:szCs w:val="24"/>
        </w:rPr>
        <w:t>Место проведения: холл 3 этажа, 2 корпус УдГУ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  <w:u w:val="single"/>
        </w:rPr>
      </w:pPr>
      <w:r w:rsidRPr="00654C15">
        <w:rPr>
          <w:rFonts w:ascii="Times New Roman Полужирный" w:hAnsi="Times New Roman Полужирный" w:cs="Times New Roman"/>
          <w:b/>
          <w:caps/>
          <w:sz w:val="24"/>
          <w:szCs w:val="24"/>
          <w:u w:val="single"/>
        </w:rPr>
        <w:t>16 апреля 2018 – 21 апреля 2018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654C15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Всероссийская научная конференция "Кормановские чтения"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15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Пленарное заседание</w:t>
      </w:r>
      <w:r w:rsidRPr="00654C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15">
        <w:rPr>
          <w:rFonts w:ascii="Times New Roman" w:hAnsi="Times New Roman" w:cs="Times New Roman"/>
          <w:b/>
          <w:sz w:val="24"/>
          <w:szCs w:val="24"/>
        </w:rPr>
        <w:t>10.00 (2 корпус, 203 ауд.)</w:t>
      </w:r>
    </w:p>
    <w:p w:rsid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654C15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Работа секций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654C15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Секция студентов и магистрантов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654C15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 xml:space="preserve">«Проблемы филологии в свете современных исследований» 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15">
        <w:rPr>
          <w:rFonts w:ascii="Times New Roman" w:hAnsi="Times New Roman" w:cs="Times New Roman"/>
          <w:b/>
          <w:sz w:val="24"/>
          <w:szCs w:val="24"/>
        </w:rPr>
        <w:t>17 апреля 2018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15">
        <w:rPr>
          <w:rFonts w:ascii="Times New Roman" w:hAnsi="Times New Roman" w:cs="Times New Roman"/>
          <w:b/>
          <w:sz w:val="24"/>
          <w:szCs w:val="24"/>
        </w:rPr>
        <w:t>Начало в 10.00 (2 корп., 217 ауд.) и 14.00 (2 корп., 203 ауд.)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654C15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Методическая секция учителей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654C15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«Современные подходы к изучению и преподаванию литературы»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15">
        <w:rPr>
          <w:rFonts w:ascii="Times New Roman" w:hAnsi="Times New Roman" w:cs="Times New Roman"/>
          <w:b/>
          <w:sz w:val="24"/>
          <w:szCs w:val="24"/>
        </w:rPr>
        <w:t>20 апреля 2018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15">
        <w:rPr>
          <w:rFonts w:ascii="Times New Roman" w:hAnsi="Times New Roman" w:cs="Times New Roman"/>
          <w:b/>
          <w:sz w:val="24"/>
          <w:szCs w:val="24"/>
        </w:rPr>
        <w:t>Начало в 14.00 (2 корп., 211 ауд.)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654C15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 xml:space="preserve">Конференция для школьников 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654C15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"Лишь Слову жизнь дана"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15">
        <w:rPr>
          <w:rFonts w:ascii="Times New Roman" w:hAnsi="Times New Roman" w:cs="Times New Roman"/>
          <w:b/>
          <w:sz w:val="24"/>
          <w:szCs w:val="24"/>
        </w:rPr>
        <w:t>21 апреля 2018</w:t>
      </w:r>
    </w:p>
    <w:p w:rsid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15">
        <w:rPr>
          <w:rFonts w:ascii="Times New Roman" w:hAnsi="Times New Roman" w:cs="Times New Roman"/>
          <w:b/>
          <w:sz w:val="24"/>
          <w:szCs w:val="24"/>
        </w:rPr>
        <w:t>Начало в 10.00 (2 корп., 211 ауд.)</w:t>
      </w:r>
    </w:p>
    <w:p w:rsidR="00654C15" w:rsidRDefault="00654C15" w:rsidP="00E14331">
      <w:pPr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4331" w:rsidRDefault="00E14331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C15" w:rsidRPr="0081265E" w:rsidRDefault="00E14331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  <w:u w:val="single"/>
        </w:rPr>
      </w:pPr>
      <w:r w:rsidRPr="0081265E">
        <w:rPr>
          <w:rFonts w:ascii="Times New Roman Полужирный" w:hAnsi="Times New Roman Полужирный" w:cs="Times New Roman"/>
          <w:b/>
          <w:caps/>
          <w:sz w:val="24"/>
          <w:szCs w:val="24"/>
          <w:u w:val="single"/>
        </w:rPr>
        <w:t>14 - 20 апреля 2018 г.</w:t>
      </w:r>
    </w:p>
    <w:p w:rsidR="00E14331" w:rsidRPr="00E14331" w:rsidRDefault="00E14331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</w:p>
    <w:p w:rsidR="00654C15" w:rsidRPr="00E14331" w:rsidRDefault="00654C15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E14331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Всероссийская междисциплинарная научно-практическая</w:t>
      </w:r>
    </w:p>
    <w:p w:rsidR="00654C15" w:rsidRPr="00E14331" w:rsidRDefault="00654C15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E14331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студенческая конференция на иностранных языках</w:t>
      </w:r>
    </w:p>
    <w:p w:rsidR="00654C15" w:rsidRPr="00E14331" w:rsidRDefault="00654C15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E14331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с международным участием</w:t>
      </w:r>
    </w:p>
    <w:p w:rsidR="00654C15" w:rsidRPr="00E14331" w:rsidRDefault="00654C15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E14331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«Межкультурное взаимодействие</w:t>
      </w:r>
    </w:p>
    <w:p w:rsidR="00654C15" w:rsidRPr="00E14331" w:rsidRDefault="00654C15" w:rsidP="00E14331">
      <w:pPr>
        <w:spacing w:after="0" w:line="240" w:lineRule="auto"/>
        <w:ind w:right="566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E14331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в научно-образовательном пространстве»</w:t>
      </w:r>
    </w:p>
    <w:p w:rsid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31" w:rsidRPr="00654C15" w:rsidRDefault="00E14331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15">
        <w:rPr>
          <w:rFonts w:ascii="Times New Roman" w:hAnsi="Times New Roman" w:cs="Times New Roman"/>
          <w:b/>
          <w:sz w:val="24"/>
          <w:szCs w:val="24"/>
        </w:rPr>
        <w:t xml:space="preserve">ПЛЕНАРНОЕ ЗАСЕДАНИЕ </w:t>
      </w:r>
    </w:p>
    <w:p w:rsidR="00654C15" w:rsidRPr="00E14331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331">
        <w:rPr>
          <w:rFonts w:ascii="Times New Roman" w:hAnsi="Times New Roman" w:cs="Times New Roman"/>
          <w:b/>
          <w:sz w:val="24"/>
          <w:szCs w:val="24"/>
          <w:u w:val="single"/>
        </w:rPr>
        <w:t xml:space="preserve">16 АПРЕЛЯ 2018 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15">
        <w:rPr>
          <w:rFonts w:ascii="Times New Roman" w:hAnsi="Times New Roman" w:cs="Times New Roman"/>
          <w:b/>
          <w:sz w:val="24"/>
          <w:szCs w:val="24"/>
        </w:rPr>
        <w:t>10.00 – 11.15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15">
        <w:rPr>
          <w:rFonts w:ascii="Times New Roman" w:hAnsi="Times New Roman" w:cs="Times New Roman"/>
          <w:b/>
          <w:sz w:val="24"/>
          <w:szCs w:val="24"/>
        </w:rPr>
        <w:t>Место проведения: Актовый зал УНБ УдГУ им. В.А. Журавлева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15">
        <w:rPr>
          <w:rFonts w:ascii="Times New Roman" w:hAnsi="Times New Roman" w:cs="Times New Roman"/>
          <w:b/>
          <w:sz w:val="24"/>
          <w:szCs w:val="24"/>
        </w:rPr>
        <w:t>ПРИВЕТСТВЕННОЕ СЛОВО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C15" w:rsidRPr="00E14331" w:rsidRDefault="00654C15" w:rsidP="00FE5D23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A79B7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Безносова Мария Ивановна</w:t>
      </w:r>
      <w:r w:rsidRPr="00654C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433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1433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E14331">
        <w:rPr>
          <w:rFonts w:ascii="Times New Roman" w:hAnsi="Times New Roman" w:cs="Times New Roman"/>
          <w:sz w:val="24"/>
          <w:szCs w:val="24"/>
        </w:rPr>
        <w:t>кон.н</w:t>
      </w:r>
      <w:proofErr w:type="spellEnd"/>
      <w:r w:rsidRPr="00E14331">
        <w:rPr>
          <w:rFonts w:ascii="Times New Roman" w:hAnsi="Times New Roman" w:cs="Times New Roman"/>
          <w:sz w:val="24"/>
          <w:szCs w:val="24"/>
        </w:rPr>
        <w:t>., доцент, начальник Управления международного сотрудничества и связей с общественностью, УдГУ</w:t>
      </w:r>
    </w:p>
    <w:p w:rsidR="00654C15" w:rsidRPr="00E14331" w:rsidRDefault="00654C15" w:rsidP="00FE5D23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A79B7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Котова Надежда Владимировна</w:t>
      </w:r>
      <w:r w:rsidRPr="00654C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4331">
        <w:rPr>
          <w:rFonts w:ascii="Times New Roman" w:hAnsi="Times New Roman" w:cs="Times New Roman"/>
          <w:sz w:val="24"/>
          <w:szCs w:val="24"/>
        </w:rPr>
        <w:t>к.ф.н., доцент, директор Института языка и литературы, УдГУ</w:t>
      </w:r>
    </w:p>
    <w:p w:rsidR="00654C15" w:rsidRPr="00654C15" w:rsidRDefault="00654C15" w:rsidP="00FE5D23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B7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Шишкина Раиса Гавриловна</w:t>
      </w:r>
      <w:r w:rsidRPr="00654C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4331">
        <w:rPr>
          <w:rFonts w:ascii="Times New Roman" w:hAnsi="Times New Roman" w:cs="Times New Roman"/>
          <w:sz w:val="24"/>
          <w:szCs w:val="24"/>
        </w:rPr>
        <w:t xml:space="preserve">к.ф.н., доцент, заведующая отделением профессионального иностранного языка ИЯЛ, УдГУ. </w:t>
      </w:r>
    </w:p>
    <w:p w:rsidR="00654C15" w:rsidRPr="00654C15" w:rsidRDefault="00654C15" w:rsidP="00FE5D23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15">
        <w:rPr>
          <w:rFonts w:ascii="Times New Roman" w:hAnsi="Times New Roman" w:cs="Times New Roman"/>
          <w:b/>
          <w:sz w:val="24"/>
          <w:szCs w:val="24"/>
        </w:rPr>
        <w:t>ПЛЕНАРНЫЕ ДОКЛАДЫ</w:t>
      </w:r>
    </w:p>
    <w:p w:rsidR="00654C15" w:rsidRPr="00654C15" w:rsidRDefault="00654C15" w:rsidP="00E1433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C15" w:rsidRPr="00654C15" w:rsidRDefault="00654C15" w:rsidP="00FE5D23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1D8">
        <w:rPr>
          <w:rFonts w:ascii="Times New Roman" w:hAnsi="Times New Roman" w:cs="Times New Roman"/>
          <w:b/>
          <w:sz w:val="28"/>
          <w:szCs w:val="28"/>
        </w:rPr>
        <w:t>Екатерина Борисовна Лисицына</w:t>
      </w:r>
      <w:r w:rsidRPr="00654C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4C15">
        <w:rPr>
          <w:rFonts w:ascii="Times New Roman" w:hAnsi="Times New Roman" w:cs="Times New Roman"/>
          <w:sz w:val="24"/>
          <w:szCs w:val="24"/>
        </w:rPr>
        <w:t>инженер ОМС Управления международного сотрудничества и связей с общественностью</w:t>
      </w:r>
    </w:p>
    <w:p w:rsidR="00654C15" w:rsidRPr="00FE5D23" w:rsidRDefault="00654C15" w:rsidP="00FE5D23">
      <w:pPr>
        <w:spacing w:after="0" w:line="240" w:lineRule="auto"/>
        <w:ind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D23">
        <w:rPr>
          <w:rFonts w:ascii="Times New Roman" w:hAnsi="Times New Roman" w:cs="Times New Roman"/>
          <w:i/>
          <w:sz w:val="24"/>
          <w:szCs w:val="24"/>
        </w:rPr>
        <w:t>ВОЗМОЖНОСТИ УЧАСТИЯ В ПРОГРАММАХ МЕЖДУНАРОДНОЙ АКАДЕМИЧЕСКОЙ МОБИЛЬНОСТИ ДЛЯ СТУДЕНТОВ И МОЛОДЫХ УЧЕНЫХ УДГУ</w:t>
      </w:r>
    </w:p>
    <w:p w:rsidR="00654C15" w:rsidRPr="00654C15" w:rsidRDefault="00654C15" w:rsidP="00FE5D23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C15" w:rsidRPr="00654C15" w:rsidRDefault="00654C15" w:rsidP="00FE5D23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A71D8">
        <w:rPr>
          <w:rFonts w:ascii="Times New Roman" w:hAnsi="Times New Roman" w:cs="Times New Roman"/>
          <w:b/>
          <w:sz w:val="28"/>
          <w:szCs w:val="28"/>
        </w:rPr>
        <w:t>Мэттью</w:t>
      </w:r>
      <w:proofErr w:type="spellEnd"/>
      <w:r w:rsidRPr="006A71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71D8">
        <w:rPr>
          <w:rFonts w:ascii="Times New Roman" w:hAnsi="Times New Roman" w:cs="Times New Roman"/>
          <w:b/>
          <w:sz w:val="28"/>
          <w:szCs w:val="28"/>
        </w:rPr>
        <w:t>Орр</w:t>
      </w:r>
      <w:r w:rsidRPr="00654C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gramStart"/>
      <w:r w:rsidRPr="00654C1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654C15">
        <w:rPr>
          <w:rFonts w:ascii="Times New Roman" w:hAnsi="Times New Roman" w:cs="Times New Roman"/>
          <w:sz w:val="24"/>
          <w:szCs w:val="24"/>
        </w:rPr>
        <w:t>типендиат</w:t>
      </w:r>
      <w:proofErr w:type="spellEnd"/>
      <w:r w:rsidRPr="00654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C15">
        <w:rPr>
          <w:rFonts w:ascii="Times New Roman" w:hAnsi="Times New Roman" w:cs="Times New Roman"/>
          <w:sz w:val="24"/>
          <w:szCs w:val="24"/>
        </w:rPr>
        <w:t>программы</w:t>
      </w:r>
      <w:r w:rsidRPr="00654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4C15">
        <w:rPr>
          <w:rFonts w:ascii="Times New Roman" w:hAnsi="Times New Roman" w:cs="Times New Roman"/>
          <w:sz w:val="24"/>
          <w:szCs w:val="24"/>
          <w:lang w:val="en-US"/>
        </w:rPr>
        <w:t>Fullbright</w:t>
      </w:r>
      <w:proofErr w:type="spellEnd"/>
    </w:p>
    <w:p w:rsidR="00654C15" w:rsidRPr="00FE5D23" w:rsidRDefault="00654C15" w:rsidP="00FE5D23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E5D23">
        <w:rPr>
          <w:rFonts w:ascii="Times New Roman" w:hAnsi="Times New Roman" w:cs="Times New Roman"/>
          <w:b/>
          <w:i/>
          <w:sz w:val="24"/>
          <w:szCs w:val="24"/>
          <w:lang w:val="en-US"/>
        </w:rPr>
        <w:t>AMERICAN ENGLISH VS BRITISH ENGLISH: KNOW THE DIFFERENCE!</w:t>
      </w:r>
    </w:p>
    <w:p w:rsidR="00654C15" w:rsidRPr="00FE5D23" w:rsidRDefault="00654C15" w:rsidP="00FE5D23">
      <w:pPr>
        <w:spacing w:after="0" w:line="240" w:lineRule="auto"/>
        <w:ind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D23">
        <w:rPr>
          <w:rFonts w:ascii="Times New Roman" w:hAnsi="Times New Roman" w:cs="Times New Roman"/>
          <w:i/>
          <w:sz w:val="24"/>
          <w:szCs w:val="24"/>
        </w:rPr>
        <w:t>АМЕРИКАНСКИЙ VS БРИТАНСКИЙ ВАРИАНТЫ АНГЛИЙСКОГО ЯЗЫКА:</w:t>
      </w:r>
      <w:r w:rsidR="006A71D8" w:rsidRPr="00FE5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71D8" w:rsidRPr="00FE5D23">
        <w:rPr>
          <w:rFonts w:ascii="Times New Roman" w:hAnsi="Times New Roman" w:cs="Times New Roman"/>
          <w:i/>
          <w:caps/>
          <w:sz w:val="24"/>
          <w:szCs w:val="24"/>
        </w:rPr>
        <w:t>почувствуй разницу</w:t>
      </w:r>
      <w:r w:rsidRPr="00FE5D23">
        <w:rPr>
          <w:rFonts w:ascii="Times New Roman" w:hAnsi="Times New Roman" w:cs="Times New Roman"/>
          <w:i/>
          <w:caps/>
          <w:sz w:val="24"/>
          <w:szCs w:val="24"/>
        </w:rPr>
        <w:t>!</w:t>
      </w:r>
    </w:p>
    <w:p w:rsidR="00654C15" w:rsidRPr="00654C15" w:rsidRDefault="00654C15" w:rsidP="00FE5D23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C15" w:rsidRPr="00654C15" w:rsidRDefault="00654C15" w:rsidP="00FE5D23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1D8">
        <w:rPr>
          <w:rFonts w:ascii="Times New Roman" w:hAnsi="Times New Roman" w:cs="Times New Roman"/>
          <w:b/>
          <w:sz w:val="28"/>
          <w:szCs w:val="28"/>
        </w:rPr>
        <w:t xml:space="preserve">Хосе </w:t>
      </w:r>
      <w:proofErr w:type="spellStart"/>
      <w:r w:rsidRPr="006A71D8">
        <w:rPr>
          <w:rFonts w:ascii="Times New Roman" w:hAnsi="Times New Roman" w:cs="Times New Roman"/>
          <w:b/>
          <w:sz w:val="28"/>
          <w:szCs w:val="28"/>
        </w:rPr>
        <w:t>Мануель</w:t>
      </w:r>
      <w:proofErr w:type="spellEnd"/>
      <w:r w:rsidRPr="006A7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1D8">
        <w:rPr>
          <w:rFonts w:ascii="Times New Roman" w:hAnsi="Times New Roman" w:cs="Times New Roman"/>
          <w:b/>
          <w:sz w:val="28"/>
          <w:szCs w:val="28"/>
        </w:rPr>
        <w:t>Дель</w:t>
      </w:r>
      <w:proofErr w:type="spellEnd"/>
      <w:r w:rsidRPr="006A7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1D8">
        <w:rPr>
          <w:rFonts w:ascii="Times New Roman" w:hAnsi="Times New Roman" w:cs="Times New Roman"/>
          <w:b/>
          <w:sz w:val="28"/>
          <w:szCs w:val="28"/>
        </w:rPr>
        <w:t>Агила</w:t>
      </w:r>
      <w:proofErr w:type="spellEnd"/>
      <w:r w:rsidRPr="006A7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1D8">
        <w:rPr>
          <w:rFonts w:ascii="Times New Roman" w:hAnsi="Times New Roman" w:cs="Times New Roman"/>
          <w:b/>
          <w:sz w:val="28"/>
          <w:szCs w:val="28"/>
        </w:rPr>
        <w:t>Гомес</w:t>
      </w:r>
      <w:proofErr w:type="spellEnd"/>
      <w:r w:rsidRPr="00654C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4C15">
        <w:rPr>
          <w:rFonts w:ascii="Times New Roman" w:hAnsi="Times New Roman" w:cs="Times New Roman"/>
          <w:sz w:val="24"/>
          <w:szCs w:val="24"/>
        </w:rPr>
        <w:t xml:space="preserve">студент ИЯЛ </w:t>
      </w:r>
      <w:proofErr w:type="spellStart"/>
      <w:r w:rsidRPr="00654C15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65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C15">
        <w:rPr>
          <w:rFonts w:ascii="Times New Roman" w:hAnsi="Times New Roman" w:cs="Times New Roman"/>
          <w:sz w:val="24"/>
          <w:szCs w:val="24"/>
        </w:rPr>
        <w:t>Гранадский</w:t>
      </w:r>
      <w:proofErr w:type="spellEnd"/>
      <w:r w:rsidRPr="00654C15">
        <w:rPr>
          <w:rFonts w:ascii="Times New Roman" w:hAnsi="Times New Roman" w:cs="Times New Roman"/>
          <w:sz w:val="24"/>
          <w:szCs w:val="24"/>
        </w:rPr>
        <w:t xml:space="preserve"> университет (Испания)</w:t>
      </w:r>
    </w:p>
    <w:p w:rsidR="00654C15" w:rsidRPr="00FE5D23" w:rsidRDefault="00654C15" w:rsidP="00FE5D23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5D23">
        <w:rPr>
          <w:rFonts w:ascii="Times New Roman" w:hAnsi="Times New Roman" w:cs="Times New Roman"/>
          <w:b/>
          <w:i/>
          <w:sz w:val="24"/>
          <w:szCs w:val="24"/>
        </w:rPr>
        <w:t>SOBRE LA PROPUESTA DE UNA ORTOGRAFÍA ANDALUZA</w:t>
      </w:r>
    </w:p>
    <w:p w:rsidR="00654C15" w:rsidRPr="00FE5D23" w:rsidRDefault="00654C15" w:rsidP="00FE5D23">
      <w:pPr>
        <w:spacing w:after="0" w:line="240" w:lineRule="auto"/>
        <w:ind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D23">
        <w:rPr>
          <w:rFonts w:ascii="Times New Roman" w:hAnsi="Times New Roman" w:cs="Times New Roman"/>
          <w:i/>
          <w:sz w:val="24"/>
          <w:szCs w:val="24"/>
        </w:rPr>
        <w:t>ПРОЕКТ АНДАЛУЗС</w:t>
      </w:r>
      <w:r w:rsidR="00FE5D23" w:rsidRPr="00FE5D23">
        <w:rPr>
          <w:rFonts w:ascii="Times New Roman" w:hAnsi="Times New Roman" w:cs="Times New Roman"/>
          <w:i/>
          <w:sz w:val="24"/>
          <w:szCs w:val="24"/>
        </w:rPr>
        <w:t>К</w:t>
      </w:r>
      <w:r w:rsidRPr="00FE5D23">
        <w:rPr>
          <w:rFonts w:ascii="Times New Roman" w:hAnsi="Times New Roman" w:cs="Times New Roman"/>
          <w:i/>
          <w:sz w:val="24"/>
          <w:szCs w:val="24"/>
        </w:rPr>
        <w:t>ОЙ ОРФОГРАФИИ</w:t>
      </w:r>
    </w:p>
    <w:p w:rsidR="00654C15" w:rsidRPr="00654C15" w:rsidRDefault="00654C15" w:rsidP="00FE5D23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C15" w:rsidRPr="00654C15" w:rsidRDefault="00654C15" w:rsidP="00FE5D23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71D8">
        <w:rPr>
          <w:rFonts w:ascii="Times New Roman" w:hAnsi="Times New Roman" w:cs="Times New Roman"/>
          <w:b/>
          <w:sz w:val="28"/>
          <w:szCs w:val="28"/>
        </w:rPr>
        <w:t>Кинто</w:t>
      </w:r>
      <w:proofErr w:type="spellEnd"/>
      <w:r w:rsidRPr="006A7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1D8">
        <w:rPr>
          <w:rFonts w:ascii="Times New Roman" w:hAnsi="Times New Roman" w:cs="Times New Roman"/>
          <w:b/>
          <w:sz w:val="28"/>
          <w:szCs w:val="28"/>
        </w:rPr>
        <w:t>Саплана</w:t>
      </w:r>
      <w:proofErr w:type="spellEnd"/>
      <w:r w:rsidRPr="006A7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1D8">
        <w:rPr>
          <w:rFonts w:ascii="Times New Roman" w:hAnsi="Times New Roman" w:cs="Times New Roman"/>
          <w:b/>
          <w:sz w:val="28"/>
          <w:szCs w:val="28"/>
        </w:rPr>
        <w:t>Яиса</w:t>
      </w:r>
      <w:proofErr w:type="spellEnd"/>
      <w:r w:rsidRPr="00654C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4C15">
        <w:rPr>
          <w:rFonts w:ascii="Times New Roman" w:hAnsi="Times New Roman" w:cs="Times New Roman"/>
          <w:sz w:val="24"/>
          <w:szCs w:val="24"/>
        </w:rPr>
        <w:t xml:space="preserve">студентка ИЯЛ </w:t>
      </w:r>
      <w:proofErr w:type="spellStart"/>
      <w:r w:rsidRPr="00654C15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654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C15">
        <w:rPr>
          <w:rFonts w:ascii="Times New Roman" w:hAnsi="Times New Roman" w:cs="Times New Roman"/>
          <w:sz w:val="24"/>
          <w:szCs w:val="24"/>
        </w:rPr>
        <w:t>Гранадский</w:t>
      </w:r>
      <w:proofErr w:type="spellEnd"/>
      <w:r w:rsidRPr="00654C15">
        <w:rPr>
          <w:rFonts w:ascii="Times New Roman" w:hAnsi="Times New Roman" w:cs="Times New Roman"/>
          <w:sz w:val="24"/>
          <w:szCs w:val="24"/>
        </w:rPr>
        <w:t xml:space="preserve"> университет (Испания)</w:t>
      </w:r>
    </w:p>
    <w:p w:rsidR="00654C15" w:rsidRPr="00FE5D23" w:rsidRDefault="00654C15" w:rsidP="00FE5D23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5D23">
        <w:rPr>
          <w:rFonts w:ascii="Times New Roman" w:hAnsi="Times New Roman" w:cs="Times New Roman"/>
          <w:b/>
          <w:i/>
          <w:sz w:val="24"/>
          <w:szCs w:val="24"/>
        </w:rPr>
        <w:t>LA SEMANA SANTA DE ESPAÑA</w:t>
      </w:r>
    </w:p>
    <w:p w:rsidR="00654C15" w:rsidRPr="00FE5D23" w:rsidRDefault="00654C15" w:rsidP="00FE5D23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5D23">
        <w:rPr>
          <w:rFonts w:ascii="Times New Roman" w:hAnsi="Times New Roman" w:cs="Times New Roman"/>
          <w:i/>
          <w:sz w:val="24"/>
          <w:szCs w:val="24"/>
        </w:rPr>
        <w:t>СВЯТАЯ НЕДЕЛЯ В ИСПАНИИ</w:t>
      </w:r>
      <w:r w:rsidRPr="00FE5D23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A85FD7" w:rsidRPr="00A85FD7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D7" w:rsidRPr="00A85FD7" w:rsidRDefault="00A85FD7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  <w:u w:val="single"/>
        </w:rPr>
      </w:pPr>
      <w:r w:rsidRPr="00A85FD7">
        <w:rPr>
          <w:rFonts w:ascii="Times New Roman Полужирный" w:hAnsi="Times New Roman Полужирный" w:cs="Times New Roman"/>
          <w:b/>
          <w:caps/>
          <w:sz w:val="24"/>
          <w:szCs w:val="24"/>
          <w:u w:val="single"/>
        </w:rPr>
        <w:t>17 апреля 2018</w:t>
      </w:r>
    </w:p>
    <w:p w:rsidR="00A85FD7" w:rsidRPr="00A85FD7" w:rsidRDefault="00A85FD7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  <w:u w:val="single"/>
        </w:rPr>
      </w:pPr>
    </w:p>
    <w:p w:rsidR="00A85FD7" w:rsidRPr="00A85FD7" w:rsidRDefault="00A85FD7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A85FD7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 xml:space="preserve">Студенческая научная конференция ИЯЛ в рамках </w:t>
      </w:r>
    </w:p>
    <w:p w:rsidR="00DC6AC3" w:rsidRDefault="00A85FD7" w:rsidP="00A85FD7">
      <w:pPr>
        <w:spacing w:after="0" w:line="240" w:lineRule="auto"/>
        <w:jc w:val="center"/>
        <w:rPr>
          <w:rFonts w:cs="Times New Roman"/>
          <w:b/>
          <w:caps/>
          <w:sz w:val="24"/>
          <w:szCs w:val="24"/>
        </w:rPr>
      </w:pPr>
      <w:r w:rsidRPr="00A85FD7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XLVI Общеунивер</w:t>
      </w:r>
      <w:r w:rsidR="00DC6AC3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ситетской итоговой студенческой</w:t>
      </w:r>
    </w:p>
    <w:p w:rsidR="00A85FD7" w:rsidRPr="00A85FD7" w:rsidRDefault="00A85FD7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A85FD7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 xml:space="preserve">научной конференции </w:t>
      </w:r>
    </w:p>
    <w:p w:rsidR="00A85FD7" w:rsidRPr="00A85FD7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D7" w:rsidRPr="00DC6AC3" w:rsidRDefault="00A85FD7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DC6AC3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Отделение русской филологии</w:t>
      </w:r>
    </w:p>
    <w:p w:rsidR="00A85FD7" w:rsidRPr="00DC6AC3" w:rsidRDefault="00A85FD7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</w:p>
    <w:p w:rsidR="00A85FD7" w:rsidRPr="00DC6AC3" w:rsidRDefault="00A85FD7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DC6AC3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Пленарное заседание в 9.00 (ауд. 203)</w:t>
      </w:r>
    </w:p>
    <w:p w:rsidR="00A85FD7" w:rsidRPr="00DC6AC3" w:rsidRDefault="00A85FD7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</w:p>
    <w:p w:rsidR="00A85FD7" w:rsidRDefault="00A85FD7" w:rsidP="00A85FD7">
      <w:pPr>
        <w:spacing w:after="0" w:line="240" w:lineRule="auto"/>
        <w:jc w:val="center"/>
        <w:rPr>
          <w:rFonts w:cs="Times New Roman"/>
          <w:b/>
          <w:caps/>
          <w:sz w:val="24"/>
          <w:szCs w:val="24"/>
        </w:rPr>
      </w:pPr>
      <w:r w:rsidRPr="00DC6AC3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Приветственное слово</w:t>
      </w:r>
    </w:p>
    <w:p w:rsidR="007A79B7" w:rsidRPr="007A79B7" w:rsidRDefault="007A79B7" w:rsidP="00A85FD7">
      <w:pPr>
        <w:spacing w:after="0" w:line="240" w:lineRule="auto"/>
        <w:jc w:val="center"/>
        <w:rPr>
          <w:rFonts w:cs="Times New Roman"/>
          <w:b/>
          <w:caps/>
          <w:sz w:val="24"/>
          <w:szCs w:val="24"/>
        </w:rPr>
      </w:pPr>
    </w:p>
    <w:p w:rsidR="00A85FD7" w:rsidRPr="00A85FD7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B7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Килина Лилия Фаатовна</w:t>
      </w:r>
      <w:r w:rsidR="00DC6AC3">
        <w:rPr>
          <w:rFonts w:ascii="Times New Roman" w:hAnsi="Times New Roman" w:cs="Times New Roman"/>
          <w:b/>
          <w:sz w:val="24"/>
          <w:szCs w:val="24"/>
        </w:rPr>
        <w:t>,</w:t>
      </w:r>
      <w:r w:rsidRPr="00A85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AC3">
        <w:rPr>
          <w:rFonts w:ascii="Times New Roman" w:hAnsi="Times New Roman" w:cs="Times New Roman"/>
          <w:sz w:val="24"/>
          <w:szCs w:val="24"/>
        </w:rPr>
        <w:t>к.ф.н., доцент, зав. кафедрой русского языка, теорети</w:t>
      </w:r>
      <w:r w:rsidR="00DC6AC3" w:rsidRPr="00DC6AC3">
        <w:rPr>
          <w:rFonts w:ascii="Times New Roman" w:hAnsi="Times New Roman" w:cs="Times New Roman"/>
          <w:sz w:val="24"/>
          <w:szCs w:val="24"/>
        </w:rPr>
        <w:t>ческой и прикладной лингвистики</w:t>
      </w:r>
    </w:p>
    <w:p w:rsidR="00A85FD7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AC3" w:rsidRPr="00DC6AC3" w:rsidRDefault="00DC6AC3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DC6AC3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Торжественное награждение</w:t>
      </w:r>
    </w:p>
    <w:p w:rsidR="00DC6AC3" w:rsidRPr="00A85FD7" w:rsidRDefault="00DC6AC3" w:rsidP="00A8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Награждение победителей и призеров Республиканской олимпиады школьников «Лабиринты русского языка».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Награждение победителей и призеров студенческой олимпиады по русскому языку как иностранному.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Награждение победителей и призеров студенческой олимпиады по методике преподавания русского языка как иностранного.</w:t>
      </w:r>
    </w:p>
    <w:p w:rsidR="00A85FD7" w:rsidRPr="00A85FD7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D7" w:rsidRPr="00DC6AC3" w:rsidRDefault="00DC6AC3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DC6AC3">
        <w:rPr>
          <w:rFonts w:ascii="Times New Roman" w:hAnsi="Times New Roman" w:cs="Times New Roman"/>
          <w:b/>
          <w:caps/>
          <w:sz w:val="24"/>
          <w:szCs w:val="24"/>
        </w:rPr>
        <w:t xml:space="preserve">пленарные </w:t>
      </w:r>
      <w:r w:rsidR="00A85FD7" w:rsidRPr="00DC6AC3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Доклады</w:t>
      </w:r>
    </w:p>
    <w:p w:rsidR="00A85FD7" w:rsidRPr="00A85FD7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B89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9B7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Галимуллина Алина Ринатовна</w:t>
      </w:r>
      <w:r w:rsidRPr="00A85F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6AC3">
        <w:rPr>
          <w:rFonts w:ascii="Times New Roman" w:hAnsi="Times New Roman" w:cs="Times New Roman"/>
          <w:sz w:val="24"/>
          <w:szCs w:val="24"/>
        </w:rPr>
        <w:t>аспирант 1 курса (н. рук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>.ф.н., проф. Милютина М.Г.)</w:t>
      </w:r>
    </w:p>
    <w:p w:rsidR="00A85FD7" w:rsidRPr="007A79B7" w:rsidRDefault="00A85FD7" w:rsidP="00DC6AC3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i/>
          <w:caps/>
          <w:sz w:val="24"/>
          <w:szCs w:val="24"/>
        </w:rPr>
      </w:pPr>
      <w:r w:rsidRPr="007A79B7">
        <w:rPr>
          <w:rFonts w:ascii="Times New Roman Полужирный" w:hAnsi="Times New Roman Полужирный" w:cs="Times New Roman"/>
          <w:b/>
          <w:i/>
          <w:caps/>
          <w:sz w:val="24"/>
          <w:szCs w:val="24"/>
        </w:rPr>
        <w:t>«Модальный потенциал конструкций с независимым инфинитивом</w:t>
      </w:r>
      <w:r w:rsidR="007A79B7" w:rsidRPr="007A79B7">
        <w:rPr>
          <w:rFonts w:ascii="Times New Roman Полужирный" w:hAnsi="Times New Roman Полужирный" w:cs="Times New Roman"/>
          <w:b/>
          <w:i/>
          <w:caps/>
          <w:sz w:val="24"/>
          <w:szCs w:val="24"/>
        </w:rPr>
        <w:t xml:space="preserve"> </w:t>
      </w:r>
      <w:r w:rsidRPr="007A79B7">
        <w:rPr>
          <w:rFonts w:ascii="Times New Roman Полужирный" w:hAnsi="Times New Roman Полужирный" w:cs="Times New Roman"/>
          <w:b/>
          <w:i/>
          <w:caps/>
          <w:sz w:val="24"/>
          <w:szCs w:val="24"/>
        </w:rPr>
        <w:t>(на примере поэтических текстов И. Бродского)»</w:t>
      </w:r>
    </w:p>
    <w:p w:rsidR="00A85FD7" w:rsidRPr="00A85FD7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9B7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Емельянова Светлана Олеговна</w:t>
      </w:r>
      <w:r w:rsidRPr="00A85F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6AC3">
        <w:rPr>
          <w:rFonts w:ascii="Times New Roman" w:hAnsi="Times New Roman" w:cs="Times New Roman"/>
          <w:sz w:val="24"/>
          <w:szCs w:val="24"/>
        </w:rPr>
        <w:t>магистрант 2 курса (н. рук.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Вотякова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И.А.)</w:t>
      </w:r>
    </w:p>
    <w:p w:rsidR="00A85FD7" w:rsidRPr="007A79B7" w:rsidRDefault="00A85FD7" w:rsidP="00DC6AC3">
      <w:pPr>
        <w:spacing w:after="0" w:line="240" w:lineRule="auto"/>
        <w:jc w:val="both"/>
        <w:rPr>
          <w:rFonts w:ascii="Times New Roman Полужирный" w:hAnsi="Times New Roman Полужирный" w:cs="Times New Roman"/>
          <w:i/>
          <w:caps/>
          <w:sz w:val="24"/>
          <w:szCs w:val="24"/>
        </w:rPr>
      </w:pPr>
      <w:r w:rsidRPr="007A79B7">
        <w:rPr>
          <w:rFonts w:ascii="Times New Roman Полужирный" w:hAnsi="Times New Roman Полужирный" w:cs="Times New Roman"/>
          <w:i/>
          <w:caps/>
          <w:sz w:val="24"/>
          <w:szCs w:val="24"/>
        </w:rPr>
        <w:t>«Испанские заимствования в современном русском языке»</w:t>
      </w:r>
    </w:p>
    <w:p w:rsidR="00A85FD7" w:rsidRPr="00A85FD7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D7" w:rsidRPr="00DC6AC3" w:rsidRDefault="00A85FD7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DC6AC3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Секционные доклады</w:t>
      </w:r>
    </w:p>
    <w:p w:rsidR="00A85FD7" w:rsidRPr="00A85FD7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AC3">
        <w:rPr>
          <w:rFonts w:ascii="Times New Roman" w:hAnsi="Times New Roman" w:cs="Times New Roman"/>
          <w:b/>
          <w:sz w:val="24"/>
          <w:szCs w:val="24"/>
        </w:rPr>
        <w:t>Секция 1. "Проблемы современной лингвистики: научный и методический аспекты"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10.00-14.00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2 корп., 203 ауд.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Шейдаева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С.Г., д.ф.н., проф.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1.</w:t>
      </w:r>
      <w:r w:rsidRPr="00DC6AC3">
        <w:rPr>
          <w:rFonts w:ascii="Times New Roman" w:hAnsi="Times New Roman" w:cs="Times New Roman"/>
          <w:sz w:val="24"/>
          <w:szCs w:val="24"/>
        </w:rPr>
        <w:tab/>
        <w:t xml:space="preserve">Сомова Василина Александровна (студент 3 курса, науч. рук. –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., ст. преподаватель Патрушева Л.С.). Коммуникативные возможности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хештегов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в русскоязычном и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польскоязычном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инстаграме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2.</w:t>
      </w:r>
      <w:r w:rsidRPr="00DC6AC3">
        <w:rPr>
          <w:rFonts w:ascii="Times New Roman" w:hAnsi="Times New Roman" w:cs="Times New Roman"/>
          <w:sz w:val="24"/>
          <w:szCs w:val="24"/>
        </w:rPr>
        <w:tab/>
        <w:t>Кузнецова Татьяна Юрьевна (магистрант 2 курса, науч. рук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.ф.н., проф. Милютина М.Г.). Сетевое имя как языковой знак. 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3.</w:t>
      </w:r>
      <w:r w:rsidRPr="00DC6AC3">
        <w:rPr>
          <w:rFonts w:ascii="Times New Roman" w:hAnsi="Times New Roman" w:cs="Times New Roman"/>
          <w:sz w:val="24"/>
          <w:szCs w:val="24"/>
        </w:rPr>
        <w:tab/>
        <w:t xml:space="preserve">Воронцов Степан Петрович (магистрант 2 курса, науч. рук – д.ф.н., проф.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Шейдаева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С.Г.). Фонографический облик японских заимствований в современном русском языке.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DC6AC3">
        <w:rPr>
          <w:rFonts w:ascii="Times New Roman" w:hAnsi="Times New Roman" w:cs="Times New Roman"/>
          <w:sz w:val="24"/>
          <w:szCs w:val="24"/>
        </w:rPr>
        <w:tab/>
        <w:t xml:space="preserve">Анисимова Анна Владимировна, (магистрант 2 курса, д.ф.н., проф. 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Шейдаева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С.Г.). Проблемы речевого взаимодействия представителей разных поколений.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5.</w:t>
      </w:r>
      <w:r w:rsidRPr="00DC6A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Главатских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Ирина Алексеевна (магистрант 2 курса, науч. рук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.ф.н., проф. Милютина М.Г.). Метаязыковая рефлексия как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лингвокреативный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приём  (на материале филологического романа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>л. Новикова «Роман с языком»).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6.</w:t>
      </w:r>
      <w:r w:rsidRPr="00DC6AC3">
        <w:rPr>
          <w:rFonts w:ascii="Times New Roman" w:hAnsi="Times New Roman" w:cs="Times New Roman"/>
          <w:sz w:val="24"/>
          <w:szCs w:val="24"/>
        </w:rPr>
        <w:tab/>
        <w:t xml:space="preserve">Пичугина Анастасия Эдуардовна (магистрант 2 курса, науч. рук. –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Вотякова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И.А.). Гендерный аспект номинации лица в текстах предвыборной кампании. 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7.</w:t>
      </w:r>
      <w:r w:rsidRPr="00DC6AC3">
        <w:rPr>
          <w:rFonts w:ascii="Times New Roman" w:hAnsi="Times New Roman" w:cs="Times New Roman"/>
          <w:sz w:val="24"/>
          <w:szCs w:val="24"/>
        </w:rPr>
        <w:tab/>
        <w:t xml:space="preserve">Шкляева Анастасия Александровна (студент 3 курса, науч. рук. –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., доцент,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Л.Ф.). Лингвистические средства исторической стилизации в романе Е.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Водолазкина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«Лавр». 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8.</w:t>
      </w:r>
      <w:r w:rsidRPr="00DC6A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Денис Олегович (студент 3 курса, науч. рук. –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Л.Ф.). Речевая избыточность в текстах официально-делового стиля: границы допустимости. 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9.</w:t>
      </w:r>
      <w:r w:rsidRPr="00DC6A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Оксана Сергеевна (магистрант 1 курса, науч.  рук. –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Л.Ф). Нарушение лексической сочетаемости неполнозначных глаголов как стилистический прием (на материале Национального корпуса русского языка). 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10.</w:t>
      </w:r>
      <w:r w:rsidRPr="00DC6AC3">
        <w:rPr>
          <w:rFonts w:ascii="Times New Roman" w:hAnsi="Times New Roman" w:cs="Times New Roman"/>
          <w:sz w:val="24"/>
          <w:szCs w:val="24"/>
        </w:rPr>
        <w:tab/>
        <w:t xml:space="preserve"> Бабкина Александра Павловна (магистрант 2 курса, науч. рук. –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Л.Ф.). Лингвистические игры во внеурочной деятельности учащихся 5-7 классов. 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11.</w:t>
      </w:r>
      <w:r w:rsidRPr="00DC6AC3">
        <w:rPr>
          <w:rFonts w:ascii="Times New Roman" w:hAnsi="Times New Roman" w:cs="Times New Roman"/>
          <w:sz w:val="24"/>
          <w:szCs w:val="24"/>
        </w:rPr>
        <w:tab/>
        <w:t xml:space="preserve"> Короткая Анна Дмитриевна (студент 4 курса, науч. рук. –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>., доцент Фомина Т.Н.). Изучение русской фразеологии испаноговорящими студентами (уровень А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>).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12.</w:t>
      </w:r>
      <w:r w:rsidRPr="00DC6AC3">
        <w:rPr>
          <w:rFonts w:ascii="Times New Roman" w:hAnsi="Times New Roman" w:cs="Times New Roman"/>
          <w:sz w:val="24"/>
          <w:szCs w:val="24"/>
        </w:rPr>
        <w:tab/>
        <w:t xml:space="preserve"> Хакимова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Муслимовна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(магистрант 2 курса, науч. рук. –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>., доцент Копылова Т.Р.). Способы речевого воздействия в речи Дмитрия Киселева.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13.</w:t>
      </w:r>
      <w:r w:rsidRPr="00DC6AC3">
        <w:rPr>
          <w:rFonts w:ascii="Times New Roman" w:hAnsi="Times New Roman" w:cs="Times New Roman"/>
          <w:sz w:val="24"/>
          <w:szCs w:val="24"/>
        </w:rPr>
        <w:tab/>
        <w:t xml:space="preserve"> Ившина Ксения Алексеевна (магистрант 2 курса, науч. рук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.ф.н., проф.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Шейдаева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С.Г.). Семантические особенности номинации лиц в педагогическом дискурсе (на материале книги Ф.И. Буслаева «Мои досуги»).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14.</w:t>
      </w:r>
      <w:r w:rsidRPr="00DC6AC3">
        <w:rPr>
          <w:rFonts w:ascii="Times New Roman" w:hAnsi="Times New Roman" w:cs="Times New Roman"/>
          <w:sz w:val="24"/>
          <w:szCs w:val="24"/>
        </w:rPr>
        <w:tab/>
        <w:t xml:space="preserve"> Черкасова Татьяна Николаевна (студент 4 курса, науч. рук. –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Л.Ф.). Песня как средство обучения польскому языку русских студентов (уровень А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 – А2).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15.</w:t>
      </w:r>
      <w:r w:rsidRPr="00DC6AC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Сальнов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Егор Андреевич (студент 4 курса, науч. рук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.ф.н., проф. Милютина М.Г.). Когнитивная метафора в политическом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дискурсе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Проханова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>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16.</w:t>
      </w:r>
      <w:r w:rsidRPr="00DC6AC3">
        <w:rPr>
          <w:rFonts w:ascii="Times New Roman" w:hAnsi="Times New Roman" w:cs="Times New Roman"/>
          <w:sz w:val="24"/>
          <w:szCs w:val="24"/>
        </w:rPr>
        <w:tab/>
        <w:t xml:space="preserve"> Степанова Мария Николаевна (студент 3 курса, науч. рук. –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., ст. преподаватель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С.Р.). Диалектизмы в поэтической системе В. Хлебникова.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AC3">
        <w:rPr>
          <w:rFonts w:ascii="Times New Roman" w:hAnsi="Times New Roman" w:cs="Times New Roman"/>
          <w:b/>
          <w:sz w:val="24"/>
          <w:szCs w:val="24"/>
        </w:rPr>
        <w:t>Секция 2. "</w:t>
      </w:r>
      <w:proofErr w:type="spellStart"/>
      <w:r w:rsidRPr="00DC6AC3">
        <w:rPr>
          <w:rFonts w:ascii="Times New Roman" w:hAnsi="Times New Roman" w:cs="Times New Roman"/>
          <w:b/>
          <w:sz w:val="24"/>
          <w:szCs w:val="24"/>
        </w:rPr>
        <w:t>Лингвопоэтика</w:t>
      </w:r>
      <w:proofErr w:type="spellEnd"/>
      <w:r w:rsidRPr="00DC6AC3">
        <w:rPr>
          <w:rFonts w:ascii="Times New Roman" w:hAnsi="Times New Roman" w:cs="Times New Roman"/>
          <w:b/>
          <w:sz w:val="24"/>
          <w:szCs w:val="24"/>
        </w:rPr>
        <w:t xml:space="preserve"> и методика работы с художественным текстом"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10.00-14.00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корп., 211 ауд.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Руководитель: Донецких Л.И., д.ф.н., проф.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1.</w:t>
      </w:r>
      <w:r w:rsidRPr="00DC6A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Семенчук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Алина (студент 2 курса, науч. рук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.ф.н., проф. Донецких Л.И.). Лингвостилистическое толкование стихотворения «К маме, к маме как в детстве спешу...» В.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Костишар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>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2.</w:t>
      </w:r>
      <w:r w:rsidRPr="00DC6AC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Анпилогов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Даниил Анатольевич (студент 2 курса, науч. рук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.ф.н., проф. Донецких Л.И.). Лингвостилистическое толкование стихотворения В.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Костишар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«Матери».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3.</w:t>
      </w:r>
      <w:r w:rsidRPr="00DC6AC3">
        <w:rPr>
          <w:rFonts w:ascii="Times New Roman" w:hAnsi="Times New Roman" w:cs="Times New Roman"/>
          <w:sz w:val="24"/>
          <w:szCs w:val="24"/>
        </w:rPr>
        <w:tab/>
        <w:t xml:space="preserve"> Красникова Елизавета Алексеевна (студент 2 курса, науч. рук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>.ф.н., проф. Донецких Л.И.). Лингвостилистическое толкование стихотворения А. Астаховой «Я стою лицом к стене – тупик».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DC6AC3">
        <w:rPr>
          <w:rFonts w:ascii="Times New Roman" w:hAnsi="Times New Roman" w:cs="Times New Roman"/>
          <w:sz w:val="24"/>
          <w:szCs w:val="24"/>
        </w:rPr>
        <w:tab/>
        <w:t xml:space="preserve"> Быкова Кристина Алексеевна (студент 2 курса, науч. рук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>.ф.н., проф. Донецких Л.И.). Лингвостилистическое толкование стихотворения «Над небом голубым есть город золотой» Бориса Гребенщикова.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5.</w:t>
      </w:r>
      <w:r w:rsidRPr="00DC6AC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Гайфиева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Эльвира Рустамовна (студент 2 курса, науч. рук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>.ф.н., проф. Донецких Л.И.). Лингвостилистическое толкование стихотворения Н. Гумилева «Волшебная скрипка».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6.</w:t>
      </w:r>
      <w:r w:rsidRPr="00DC6AC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Комова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Полина Алексеевна (студент 2 курса, науч. рук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>.ф.н., проф. Донецких Л.И.). Лингвостилистическое толкование стихотворения Евгения Евтушенко «Хотят ли русские войны».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7.</w:t>
      </w:r>
      <w:r w:rsidRPr="00DC6AC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Алина Олеговна (студент 2 курса, науч. рук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>.ф.н., проф. Донецких Л.И.). Лингвостилистическое толкование стихотворения Н. Рубцова «В горнице».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8.</w:t>
      </w:r>
      <w:r w:rsidRPr="00DC6AC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DC6AC3">
        <w:rPr>
          <w:rFonts w:ascii="Times New Roman" w:hAnsi="Times New Roman" w:cs="Times New Roman"/>
          <w:sz w:val="24"/>
          <w:szCs w:val="24"/>
        </w:rPr>
        <w:t>Азатовна</w:t>
      </w:r>
      <w:proofErr w:type="spellEnd"/>
      <w:r w:rsidRPr="00DC6AC3">
        <w:rPr>
          <w:rFonts w:ascii="Times New Roman" w:hAnsi="Times New Roman" w:cs="Times New Roman"/>
          <w:sz w:val="24"/>
          <w:szCs w:val="24"/>
        </w:rPr>
        <w:t xml:space="preserve"> (студент 2 курса, науч. рук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C6A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C6AC3">
        <w:rPr>
          <w:rFonts w:ascii="Times New Roman" w:hAnsi="Times New Roman" w:cs="Times New Roman"/>
          <w:sz w:val="24"/>
          <w:szCs w:val="24"/>
        </w:rPr>
        <w:t>.ф.н., проф. Донецких Л.И.). Лингвостилистическое толкование стихотворения Марины Цветаевой «Вот опять окно».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AC3">
        <w:rPr>
          <w:rFonts w:ascii="Times New Roman" w:hAnsi="Times New Roman" w:cs="Times New Roman"/>
          <w:b/>
          <w:sz w:val="24"/>
          <w:szCs w:val="24"/>
        </w:rPr>
        <w:t>Секция 3. «Проблемы филологии в свете современных исследований» (в рамках Всероссийской научной конференции «</w:t>
      </w:r>
      <w:proofErr w:type="spellStart"/>
      <w:r w:rsidRPr="00DC6AC3">
        <w:rPr>
          <w:rFonts w:ascii="Times New Roman" w:hAnsi="Times New Roman" w:cs="Times New Roman"/>
          <w:b/>
          <w:sz w:val="24"/>
          <w:szCs w:val="24"/>
        </w:rPr>
        <w:t>Кормановские</w:t>
      </w:r>
      <w:proofErr w:type="spellEnd"/>
      <w:r w:rsidRPr="00DC6AC3">
        <w:rPr>
          <w:rFonts w:ascii="Times New Roman" w:hAnsi="Times New Roman" w:cs="Times New Roman"/>
          <w:b/>
          <w:sz w:val="24"/>
          <w:szCs w:val="24"/>
        </w:rPr>
        <w:t xml:space="preserve"> чтения»)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10.00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14.00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2 корп., 217 / 203 ауд.</w:t>
      </w:r>
    </w:p>
    <w:p w:rsidR="00A85FD7" w:rsidRPr="00DC6AC3" w:rsidRDefault="00A85FD7" w:rsidP="00DC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C3">
        <w:rPr>
          <w:rFonts w:ascii="Times New Roman" w:hAnsi="Times New Roman" w:cs="Times New Roman"/>
          <w:sz w:val="24"/>
          <w:szCs w:val="24"/>
        </w:rPr>
        <w:t>Руководители: Зверева Т.В., д.ф.н., профессор</w:t>
      </w:r>
    </w:p>
    <w:p w:rsidR="00B634ED" w:rsidRDefault="00B63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5FD7" w:rsidRPr="00A85FD7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D7" w:rsidRPr="00A85FD7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D7" w:rsidRPr="00B634ED" w:rsidRDefault="00A85FD7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  <w:u w:val="single"/>
        </w:rPr>
      </w:pPr>
      <w:r w:rsidRPr="00B634ED">
        <w:rPr>
          <w:rFonts w:ascii="Times New Roman Полужирный" w:hAnsi="Times New Roman Полужирный" w:cs="Times New Roman"/>
          <w:b/>
          <w:caps/>
          <w:sz w:val="24"/>
          <w:szCs w:val="24"/>
          <w:u w:val="single"/>
        </w:rPr>
        <w:t>Отделение иностранных языков и литературы</w:t>
      </w:r>
    </w:p>
    <w:p w:rsidR="00A85FD7" w:rsidRPr="00FE190F" w:rsidRDefault="00A85FD7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</w:p>
    <w:p w:rsidR="00A85FD7" w:rsidRPr="00FE190F" w:rsidRDefault="00A85FD7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FE190F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Пленарное заседание: в 9.00 (ауд. 308)</w:t>
      </w:r>
    </w:p>
    <w:p w:rsidR="00A85FD7" w:rsidRPr="00FE190F" w:rsidRDefault="00A85FD7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</w:p>
    <w:p w:rsidR="00A85FD7" w:rsidRPr="00FE190F" w:rsidRDefault="00A85FD7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FE190F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Приветственное слово</w:t>
      </w:r>
    </w:p>
    <w:p w:rsidR="00A85FD7" w:rsidRPr="00A85FD7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D7" w:rsidRPr="00A85FD7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65E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Котова Надежда Владимировна</w:t>
      </w:r>
    </w:p>
    <w:p w:rsidR="00A85FD7" w:rsidRPr="00FE190F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кандидат филологических наук, доцент, директор Института языка и литературы</w:t>
      </w:r>
    </w:p>
    <w:p w:rsidR="00A85FD7" w:rsidRPr="00A85FD7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D7" w:rsidRPr="00A85FD7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D7" w:rsidRPr="00FE190F" w:rsidRDefault="00A85FD7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FE190F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Доклады</w:t>
      </w:r>
    </w:p>
    <w:p w:rsidR="00A85FD7" w:rsidRPr="00A85FD7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D7" w:rsidRPr="00FE190F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9B7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Зеленина Тамара Ивановна</w:t>
      </w:r>
      <w:r w:rsidRPr="00A85F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190F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</w:t>
      </w:r>
    </w:p>
    <w:p w:rsidR="00A85FD7" w:rsidRPr="007A79B7" w:rsidRDefault="00A85FD7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i/>
          <w:caps/>
          <w:sz w:val="24"/>
          <w:szCs w:val="24"/>
        </w:rPr>
      </w:pPr>
      <w:r w:rsidRPr="007A79B7">
        <w:rPr>
          <w:rFonts w:ascii="Times New Roman Полужирный" w:hAnsi="Times New Roman Полужирный" w:cs="Times New Roman"/>
          <w:b/>
          <w:i/>
          <w:caps/>
          <w:sz w:val="24"/>
          <w:szCs w:val="24"/>
        </w:rPr>
        <w:t>О проекте "Юный полиглот: одаренные дети Удмуртии"</w:t>
      </w:r>
    </w:p>
    <w:p w:rsidR="00A85FD7" w:rsidRPr="00A85FD7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D7" w:rsidRPr="00FE190F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9B7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Колганова Ксения</w:t>
      </w:r>
      <w:r w:rsidRPr="00A85F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190F">
        <w:rPr>
          <w:rFonts w:ascii="Times New Roman" w:hAnsi="Times New Roman" w:cs="Times New Roman"/>
          <w:sz w:val="24"/>
          <w:szCs w:val="24"/>
        </w:rPr>
        <w:t>магистрант ИЯЛ</w:t>
      </w:r>
    </w:p>
    <w:p w:rsidR="00A85FD7" w:rsidRPr="00FE190F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Опарин М.В., к.ф.н., доцент)</w:t>
      </w:r>
    </w:p>
    <w:p w:rsidR="00A85FD7" w:rsidRPr="007A79B7" w:rsidRDefault="00A85FD7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i/>
          <w:caps/>
          <w:sz w:val="24"/>
          <w:szCs w:val="24"/>
        </w:rPr>
      </w:pPr>
      <w:r w:rsidRPr="007A79B7">
        <w:rPr>
          <w:rFonts w:ascii="Times New Roman Полужирный" w:hAnsi="Times New Roman Полужирный" w:cs="Times New Roman"/>
          <w:b/>
          <w:i/>
          <w:caps/>
          <w:sz w:val="24"/>
          <w:szCs w:val="24"/>
        </w:rPr>
        <w:t xml:space="preserve">Особенности языковой репрезентации концепта "Суеверие" в русской, немецкой, испанской и английской лингвокультурах (на материале СМИ)  </w:t>
      </w:r>
    </w:p>
    <w:p w:rsidR="00A85FD7" w:rsidRPr="007A79B7" w:rsidRDefault="00A85FD7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</w:p>
    <w:p w:rsidR="00A85FD7" w:rsidRPr="00A85FD7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D7" w:rsidRPr="00FE190F" w:rsidRDefault="00FE190F" w:rsidP="00A85FD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FE190F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Се</w:t>
      </w:r>
      <w:r w:rsidR="00A85FD7" w:rsidRPr="00FE190F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кци</w:t>
      </w:r>
      <w:r w:rsidRPr="00FE190F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онные доклады</w:t>
      </w:r>
    </w:p>
    <w:p w:rsidR="00A85FD7" w:rsidRPr="00A85FD7" w:rsidRDefault="00A85FD7" w:rsidP="00A8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D7" w:rsidRPr="00A85FD7" w:rsidRDefault="00A85FD7" w:rsidP="00FE1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FD7">
        <w:rPr>
          <w:rFonts w:ascii="Times New Roman" w:hAnsi="Times New Roman" w:cs="Times New Roman"/>
          <w:b/>
          <w:sz w:val="24"/>
          <w:szCs w:val="24"/>
        </w:rPr>
        <w:t>Секция 1. «Перевод как межъязыковая и межкультурная коммуникация»</w:t>
      </w:r>
    </w:p>
    <w:p w:rsidR="00A85FD7" w:rsidRPr="00FE190F" w:rsidRDefault="00A85FD7" w:rsidP="00FE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308 ауд., 2 корпус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О.Н., к.п.н., доцент; Коробейников Даниил, магистрант ИЯЛ, 2 курс. 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Ирина Алексеевна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Шутова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Нелла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Максимовна, к.ф.н., доцент).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Лингвостилистические характеристики рекламы детских игрушек как переводческая задача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2.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Лагунова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Софья Константиновна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Кузнецова Ирина Александровна, к.п.н.).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Метакоммуникация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в детской литературе: переводческий аспект (на материале произведений классической детской английской литературы XIX-XX вв.)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3.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Ехлакова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Мария Алексеевна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Кузнецова Ирина Александровна, к.п.н.).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Хеджирование в научной речи: переводческий аспект (на материале статей из научного журнала «Экспериментальная психология»)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4.</w:t>
      </w:r>
      <w:r w:rsidRPr="00FE190F">
        <w:rPr>
          <w:rFonts w:ascii="Times New Roman" w:hAnsi="Times New Roman" w:cs="Times New Roman"/>
          <w:sz w:val="24"/>
          <w:szCs w:val="24"/>
        </w:rPr>
        <w:tab/>
        <w:t>Сазонов Максим Владимирович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Кузнецова Ирина Александровна, к.п.н.).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Лингвистические средства выражения негативной оценки в аспекте перевода (на материале статей из британской прессы о подготовке России к чемпионату мира по футболу)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5.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Заитова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Юлия Владимировна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proofErr w:type="gramStart"/>
      <w:r w:rsidRPr="00FE190F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Ирина Павловна, к.ф.н.).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Реферативный перевод в СМИ: стратегии, тенденции, проблемы (на материале реферативных переводов газетных статей, посвященных выборам Президента РФ 2018 года)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6.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Софья Сергеевна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proofErr w:type="gramStart"/>
      <w:r w:rsidRPr="00FE190F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Ирина Павловна, к.ф.н.).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Особенности перевода аудиовизуальных политических текстов (на материале видеозаписей выступлений политических лидеров и их переводов)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Мадлен Андреевна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proofErr w:type="gramStart"/>
      <w:r w:rsidRPr="00FE190F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Ирина Павловна, к.ф.н.).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Возможности применения систем машинного перевода для перевода каталогов продукции с английского языка на русский (на материале каталогов оборудования для нефтяной промышленности)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8.</w:t>
      </w:r>
      <w:r w:rsidRPr="00FE190F">
        <w:rPr>
          <w:rFonts w:ascii="Times New Roman" w:hAnsi="Times New Roman" w:cs="Times New Roman"/>
          <w:sz w:val="24"/>
          <w:szCs w:val="24"/>
        </w:rPr>
        <w:tab/>
        <w:t>Исаева Ксения Александровна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proofErr w:type="gramStart"/>
      <w:r w:rsidRPr="00FE190F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Ирина Павловна, к.ф.н.).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Переводческие ошибки при устном переводе в политической коммуникации – когнитивный подход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9.</w:t>
      </w:r>
      <w:r w:rsidRPr="00FE190F">
        <w:rPr>
          <w:rFonts w:ascii="Times New Roman" w:hAnsi="Times New Roman" w:cs="Times New Roman"/>
          <w:sz w:val="24"/>
          <w:szCs w:val="24"/>
        </w:rPr>
        <w:tab/>
        <w:t>Горшкова Елизавета Дмитриевна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Кузяева Ольга Павловна, к.п.н.).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Особенности учёта переводчиком целевой аудитор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диовизуального продукта (на материале анимационного сериала для детей "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Гравити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Фолз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>").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10.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Кабирова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Полина Юрьевна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Борисенко Юлия Александровна, к.ф.н., доцент).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Лингвостилистические особенности аллюзии и проблемы ее передачи при переводе (на материале романа О. Хаксли «О дивный новый мир» и двух его переводов на русский язык).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11.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Торохова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Екатерина Алексеевна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Борисенко Юлия Александровна, к.ф.н., доцент).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Проблемы перевода художественной литературы для подростков с английского языка на русский (на материале трилогии Ф.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Пулмана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«Темные начала»)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12.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Крещенова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Мария Николаевна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proofErr w:type="gramStart"/>
      <w:r w:rsidRPr="00FE190F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Ольга Николаевна, к.п.н., доцент).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Лингвостилистические особенности передачи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интертекстуальных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элементов  в романе С. Кинга «Оно» при переводе с английского языка на русский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13.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Юминова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Татьяна Дмитриевна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Мерзлякова Наталия Павловна, к.ф.н.).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Особенности перевода подросткового сленга (на материале романа В.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Херрндорфа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"Гуд бай, Берлин")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14.</w:t>
      </w:r>
      <w:r w:rsidRPr="00FE190F">
        <w:rPr>
          <w:rFonts w:ascii="Times New Roman" w:hAnsi="Times New Roman" w:cs="Times New Roman"/>
          <w:sz w:val="24"/>
          <w:szCs w:val="24"/>
        </w:rPr>
        <w:tab/>
        <w:t>Вологдина Елизавета Сергеевна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Мерзлякова Наталия Павловна, к.ф.н.).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Перевод реалий в условиях глобализации (на материале романа В.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Херрндорфа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"Гуд бай, Берлин»).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A85FD7" w:rsidRDefault="00A85FD7" w:rsidP="00FE1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FD7">
        <w:rPr>
          <w:rFonts w:ascii="Times New Roman" w:hAnsi="Times New Roman" w:cs="Times New Roman"/>
          <w:b/>
          <w:sz w:val="24"/>
          <w:szCs w:val="24"/>
        </w:rPr>
        <w:t xml:space="preserve">Секция 2. «Сопоставительная </w:t>
      </w:r>
      <w:proofErr w:type="spellStart"/>
      <w:r w:rsidRPr="00A85FD7">
        <w:rPr>
          <w:rFonts w:ascii="Times New Roman" w:hAnsi="Times New Roman" w:cs="Times New Roman"/>
          <w:b/>
          <w:sz w:val="24"/>
          <w:szCs w:val="24"/>
        </w:rPr>
        <w:t>лингвокультурология</w:t>
      </w:r>
      <w:proofErr w:type="spellEnd"/>
      <w:r w:rsidRPr="00A85FD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85FD7">
        <w:rPr>
          <w:rFonts w:ascii="Times New Roman" w:hAnsi="Times New Roman" w:cs="Times New Roman"/>
          <w:b/>
          <w:sz w:val="24"/>
          <w:szCs w:val="24"/>
        </w:rPr>
        <w:t>многоязычие</w:t>
      </w:r>
      <w:proofErr w:type="spellEnd"/>
      <w:r w:rsidRPr="00A85FD7">
        <w:rPr>
          <w:rFonts w:ascii="Times New Roman" w:hAnsi="Times New Roman" w:cs="Times New Roman"/>
          <w:b/>
          <w:sz w:val="24"/>
          <w:szCs w:val="24"/>
        </w:rPr>
        <w:t>»</w:t>
      </w:r>
    </w:p>
    <w:p w:rsidR="00A85FD7" w:rsidRPr="00FE190F" w:rsidRDefault="00A85FD7" w:rsidP="00FE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304 ауд., 2 корпус</w:t>
      </w:r>
    </w:p>
    <w:p w:rsidR="00A85FD7" w:rsidRPr="00A85FD7" w:rsidRDefault="00A85FD7" w:rsidP="00FE1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Т.И. Зеленина, д.ф.н., профессор; Медведева Т.С., к.ф.н., профессор</w:t>
      </w:r>
      <w:proofErr w:type="gramEnd"/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Кисляк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Е.С.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доцент Медведева Д.И.) Языковая репрезентация концептов запах,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smell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odeur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 (на материале русского, английского и французского языков).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2.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Тронина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К.А.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д.ф.н., профессор Зеленина Т.И.). Личные имена в историческом ракурсе (на материале французского языка).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3.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Райзих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Л.М.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д.ф.н., профессор Зеленина Т.И.). Транспозиция собственного имени в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нарицательное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(на материале испанского и русского языков).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4.</w:t>
      </w:r>
      <w:r w:rsidRPr="00FE190F">
        <w:rPr>
          <w:rFonts w:ascii="Times New Roman" w:hAnsi="Times New Roman" w:cs="Times New Roman"/>
          <w:sz w:val="24"/>
          <w:szCs w:val="24"/>
        </w:rPr>
        <w:tab/>
        <w:t>Хайдаршин Т.Ф.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д.ф.н., профессор Зеленина Т.И.). Личные имена в испанском  языке (динамика развития)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5.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Наговицина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Е.И.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к.ф.н., доцент Федорова И.А.). Национально-культурный аспект исследования французских и английских фразеологизмов.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6.</w:t>
      </w:r>
      <w:r w:rsidRPr="00FE190F">
        <w:rPr>
          <w:rFonts w:ascii="Times New Roman" w:hAnsi="Times New Roman" w:cs="Times New Roman"/>
          <w:sz w:val="24"/>
          <w:szCs w:val="24"/>
        </w:rPr>
        <w:tab/>
        <w:t xml:space="preserve">Паче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Гуидо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к.ф.н., доцент Федорова И.А.). Концепт "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Italianità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" в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итальянской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лингвокультуре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>".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7.</w:t>
      </w:r>
      <w:r w:rsidRPr="00FE190F">
        <w:rPr>
          <w:rFonts w:ascii="Times New Roman" w:hAnsi="Times New Roman" w:cs="Times New Roman"/>
          <w:sz w:val="24"/>
          <w:szCs w:val="24"/>
        </w:rPr>
        <w:tab/>
        <w:t>Михеева Д.О.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к.п.н., доцент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Фаткулина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Р.Ф.) Концепты «добро-зло» как отражение ментальности народов (на примере русских, французских и английских пословиц).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8.</w:t>
      </w:r>
      <w:r w:rsidRPr="00FE190F">
        <w:rPr>
          <w:rFonts w:ascii="Times New Roman" w:hAnsi="Times New Roman" w:cs="Times New Roman"/>
          <w:sz w:val="24"/>
          <w:szCs w:val="24"/>
        </w:rPr>
        <w:tab/>
        <w:t>Чулкова А.И.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к.п.н., доцент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Фаткулина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Р.Ф.). Русские, испанские и английские пословицы в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паремиологической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картине мира: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семантический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аспекты.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FE190F">
        <w:rPr>
          <w:rFonts w:ascii="Times New Roman" w:hAnsi="Times New Roman" w:cs="Times New Roman"/>
          <w:sz w:val="24"/>
          <w:szCs w:val="24"/>
        </w:rPr>
        <w:tab/>
        <w:t>Филимонова А., магистрант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профессор Медведева Т.С.). Концепт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в американском политическом дискурсе и его репрезентация в русском языке.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10.</w:t>
      </w:r>
      <w:r w:rsidRPr="00FE190F">
        <w:rPr>
          <w:rFonts w:ascii="Times New Roman" w:hAnsi="Times New Roman" w:cs="Times New Roman"/>
          <w:sz w:val="24"/>
          <w:szCs w:val="24"/>
        </w:rPr>
        <w:tab/>
        <w:t>Марченко Д.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к.ф.н., профессор Медведева Т.С.). Концепт "здоровье " в российской и немецкой рекламе.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11.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М.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к.ф.н., профессор Медведева Т.С.). Проблемы межкультурной коммуникации представителей России и Китая.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12.</w:t>
      </w:r>
      <w:r w:rsidRPr="00FE190F">
        <w:rPr>
          <w:rFonts w:ascii="Times New Roman" w:hAnsi="Times New Roman" w:cs="Times New Roman"/>
          <w:sz w:val="24"/>
          <w:szCs w:val="24"/>
        </w:rPr>
        <w:tab/>
        <w:t>Васильева В., магистрант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к.ф.н., доцент Медведева Д.И.). Синонимы лексемы праздник и их аналоги в европейских языках.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13.</w:t>
      </w:r>
      <w:r w:rsidRPr="00FE190F">
        <w:rPr>
          <w:rFonts w:ascii="Times New Roman" w:hAnsi="Times New Roman" w:cs="Times New Roman"/>
          <w:sz w:val="24"/>
          <w:szCs w:val="24"/>
        </w:rPr>
        <w:tab/>
        <w:t>Ершова Ю., магистрант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к.ф.н., доцент Медведева Д.И.). Концептуализация весны в русском и немецком языках.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14.</w:t>
      </w:r>
      <w:r w:rsidRPr="00FE190F">
        <w:rPr>
          <w:rFonts w:ascii="Times New Roman" w:hAnsi="Times New Roman" w:cs="Times New Roman"/>
          <w:sz w:val="24"/>
          <w:szCs w:val="24"/>
        </w:rPr>
        <w:tab/>
        <w:t>Пантелеев В., магистрант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д.ф.н., проф. Зеленина Т.И.; к.ф.н., доцент Медведева Д.И.). Лингвистические задачи и многоязычие.</w:t>
      </w:r>
    </w:p>
    <w:p w:rsidR="00A85FD7" w:rsidRPr="00A85FD7" w:rsidRDefault="00A85FD7" w:rsidP="00FE1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FD7" w:rsidRPr="00A85FD7" w:rsidRDefault="00A85FD7" w:rsidP="00FE1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FD7">
        <w:rPr>
          <w:rFonts w:ascii="Times New Roman" w:hAnsi="Times New Roman" w:cs="Times New Roman"/>
          <w:b/>
          <w:sz w:val="24"/>
          <w:szCs w:val="24"/>
        </w:rPr>
        <w:t xml:space="preserve">Секция 3. «Профессионально-ориентированные технологии в </w:t>
      </w:r>
      <w:proofErr w:type="spellStart"/>
      <w:r w:rsidRPr="00A85FD7">
        <w:rPr>
          <w:rFonts w:ascii="Times New Roman" w:hAnsi="Times New Roman" w:cs="Times New Roman"/>
          <w:b/>
          <w:sz w:val="24"/>
          <w:szCs w:val="24"/>
        </w:rPr>
        <w:t>мультилингвальном</w:t>
      </w:r>
      <w:proofErr w:type="spellEnd"/>
      <w:r w:rsidRPr="00A85FD7">
        <w:rPr>
          <w:rFonts w:ascii="Times New Roman" w:hAnsi="Times New Roman" w:cs="Times New Roman"/>
          <w:b/>
          <w:sz w:val="24"/>
          <w:szCs w:val="24"/>
        </w:rPr>
        <w:t xml:space="preserve"> образовательном пространстве»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317 ауд., 2 корп.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proofErr w:type="gramStart"/>
      <w:r w:rsidRPr="00FE190F">
        <w:rPr>
          <w:rFonts w:ascii="Times New Roman" w:hAnsi="Times New Roman" w:cs="Times New Roman"/>
          <w:sz w:val="24"/>
          <w:szCs w:val="24"/>
        </w:rPr>
        <w:t>Вартанова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В. В., к.п.н., доцент; Милютинская Н.Ю., к.п.н., доцент</w:t>
      </w:r>
      <w:proofErr w:type="gramEnd"/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1.</w:t>
      </w:r>
      <w:r w:rsidRPr="00FE190F">
        <w:rPr>
          <w:rFonts w:ascii="Times New Roman" w:hAnsi="Times New Roman" w:cs="Times New Roman"/>
          <w:sz w:val="24"/>
          <w:szCs w:val="24"/>
        </w:rPr>
        <w:tab/>
        <w:t>Макаров С.С.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к.п.н., доцент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Вартанова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В.В.). Формирование лингвистической креативности у студентов языковых специальностей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2.</w:t>
      </w:r>
      <w:r w:rsidRPr="00FE190F">
        <w:rPr>
          <w:rFonts w:ascii="Times New Roman" w:hAnsi="Times New Roman" w:cs="Times New Roman"/>
          <w:sz w:val="24"/>
          <w:szCs w:val="24"/>
        </w:rPr>
        <w:tab/>
        <w:t>Михеева А. В.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к.п.н., доцент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Брим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Н.Е.). Использование информационных технологий на занятиях по английскому языку с применением рефлексивных механизмов.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3.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Галиабгирова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Э.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к.п.н., доцент Милютинская Н.Ю.). Блог как интерактивная модель обучения иностранным языкам бакалавров филологии в контексте поликультурного образования.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4.</w:t>
      </w:r>
      <w:r w:rsidRPr="00FE190F">
        <w:rPr>
          <w:rFonts w:ascii="Times New Roman" w:hAnsi="Times New Roman" w:cs="Times New Roman"/>
          <w:sz w:val="24"/>
          <w:szCs w:val="24"/>
        </w:rPr>
        <w:tab/>
        <w:t>Гребенщикова А.Г.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к.п.н., доцент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Бакловская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О.К.). Педагогические условия развития познавательных мотивов в учебной деятельности у студентов -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мультилингвов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>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5.</w:t>
      </w:r>
      <w:r w:rsidRPr="00FE190F">
        <w:rPr>
          <w:rFonts w:ascii="Times New Roman" w:hAnsi="Times New Roman" w:cs="Times New Roman"/>
          <w:sz w:val="24"/>
          <w:szCs w:val="24"/>
        </w:rPr>
        <w:tab/>
        <w:t>Смирнова А.Г.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к.п.н., доцент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Мифтахутдинова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А.Н.). Педагогические условия формирования иноязычной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аудитивной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компетенции в курсе второго иностранного языка.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7A79B7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B7">
        <w:rPr>
          <w:rFonts w:ascii="Times New Roman" w:hAnsi="Times New Roman" w:cs="Times New Roman"/>
          <w:b/>
          <w:sz w:val="24"/>
          <w:szCs w:val="24"/>
        </w:rPr>
        <w:t>Секция 4. «Романские языки: вопросы грамматики, лексикологии и стилистики»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310 ауд., 2 корп.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Пронина Н.А., к.п.н., доцент; Ильина Ю.Н., к.ф.н., доцент.</w:t>
      </w:r>
      <w:proofErr w:type="gramEnd"/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1.</w:t>
      </w:r>
      <w:r w:rsidRPr="00FE190F">
        <w:rPr>
          <w:rFonts w:ascii="Times New Roman" w:hAnsi="Times New Roman" w:cs="Times New Roman"/>
          <w:sz w:val="24"/>
          <w:szCs w:val="24"/>
        </w:rPr>
        <w:tab/>
        <w:t>Бакулев Д.А.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доцент.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Л.А.). Библейские фразеологизмы во французской прессе: структурный анализ.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2.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Грабалина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К.П.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доцент.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Л.А.).Способы выражения значения «низкая цена» в русской и французской рекламе».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3.</w:t>
      </w:r>
      <w:r w:rsidRPr="00FE190F">
        <w:rPr>
          <w:rFonts w:ascii="Times New Roman" w:hAnsi="Times New Roman" w:cs="Times New Roman"/>
          <w:sz w:val="24"/>
          <w:szCs w:val="24"/>
        </w:rPr>
        <w:tab/>
        <w:t>Герасимова М.А.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к.ф.н., доцент Пронина Н.А.). Лингвостилистические особенности заголовков российской и французской прессы.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4.</w:t>
      </w:r>
      <w:r w:rsidRPr="00FE190F">
        <w:rPr>
          <w:rFonts w:ascii="Times New Roman" w:hAnsi="Times New Roman" w:cs="Times New Roman"/>
          <w:sz w:val="24"/>
          <w:szCs w:val="24"/>
        </w:rPr>
        <w:tab/>
        <w:t>Веденеева К.О.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к.ф.н., доцент Пронина Н.А.). Особенности аббревиации во французской и российской прессе.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5.</w:t>
      </w:r>
      <w:r w:rsidRPr="00FE190F">
        <w:rPr>
          <w:rFonts w:ascii="Times New Roman" w:hAnsi="Times New Roman" w:cs="Times New Roman"/>
          <w:sz w:val="24"/>
          <w:szCs w:val="24"/>
        </w:rPr>
        <w:tab/>
        <w:t>Андреева А.А.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к.п.н., доцент Белова Т.И.). Специфика перевода имен собственных (сравнительно-сопоставительный анализ на материале перевода произведений Д.Р.Р.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Толкина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с английского на испанский и русский языки).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6.</w:t>
      </w:r>
      <w:r w:rsidRPr="00FE190F">
        <w:rPr>
          <w:rFonts w:ascii="Times New Roman" w:hAnsi="Times New Roman" w:cs="Times New Roman"/>
          <w:sz w:val="24"/>
          <w:szCs w:val="24"/>
        </w:rPr>
        <w:tab/>
        <w:t>Матушкин Е.Р.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к.п.н., доцент Белова Т.И.). Шахматы: лексико-стилистический анализ в диахронии (на материале романских, германских и славянских языков).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FE190F">
        <w:rPr>
          <w:rFonts w:ascii="Times New Roman" w:hAnsi="Times New Roman" w:cs="Times New Roman"/>
          <w:sz w:val="24"/>
          <w:szCs w:val="24"/>
        </w:rPr>
        <w:tab/>
        <w:t>Васильева С.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к.п.н., доцент Белова Т.И.).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анализ поэтических концептов (на примере средневековой испанской лирики).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8.</w:t>
      </w:r>
      <w:r w:rsidRPr="00FE190F">
        <w:rPr>
          <w:rFonts w:ascii="Times New Roman" w:hAnsi="Times New Roman" w:cs="Times New Roman"/>
          <w:sz w:val="24"/>
          <w:szCs w:val="24"/>
        </w:rPr>
        <w:tab/>
        <w:t>Капустина Ю.С.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доцент Ильина Ю.Н.).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Соматизмы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(название частей тела) в испанских пословицах и поговорках.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9.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Косачева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Д.С.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к.ф.н., доцент Ильина Ю.Н.). Выражения запрета и разрешения (на материале испанского, английского и русского языков).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10.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Ю.О.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доцент Ильина Ю.Н.). Транспозиция имен собственных в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нарицательные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(на материале испанского языка).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A85FD7" w:rsidRDefault="00A85FD7" w:rsidP="00FE1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FD7">
        <w:rPr>
          <w:rFonts w:ascii="Times New Roman" w:hAnsi="Times New Roman" w:cs="Times New Roman"/>
          <w:b/>
          <w:sz w:val="24"/>
          <w:szCs w:val="24"/>
        </w:rPr>
        <w:t>Секция 5. «Проблемы современной лингвистики и межкультурной коммуникации»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17 апреля (4 курс)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10.00-14.00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323 ауд., 2 корп.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proofErr w:type="gramStart"/>
      <w:r w:rsidRPr="00FE190F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Н.И., д.ф.н., профессор,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Н.В., к.п.н., доцент, Широких Е.А., к.ф.н., доцент</w:t>
      </w:r>
      <w:proofErr w:type="gramEnd"/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1.</w:t>
      </w:r>
      <w:r w:rsidRPr="00FE190F">
        <w:rPr>
          <w:rFonts w:ascii="Times New Roman" w:hAnsi="Times New Roman" w:cs="Times New Roman"/>
          <w:sz w:val="24"/>
          <w:szCs w:val="24"/>
        </w:rPr>
        <w:tab/>
        <w:t>Мерзлякова Д.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д.ф.н., проф.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Н.И.). Проблемы обработки естественного языка в компьютерных системах (на материале лингвистического анализа голосовых ассистентов)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2.</w:t>
      </w:r>
      <w:r w:rsidRPr="00FE190F">
        <w:rPr>
          <w:rFonts w:ascii="Times New Roman" w:hAnsi="Times New Roman" w:cs="Times New Roman"/>
          <w:sz w:val="24"/>
          <w:szCs w:val="24"/>
        </w:rPr>
        <w:tab/>
        <w:t>Рябов М.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д.ф.н., проф.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Н.И.). Речевой портрет политического лидера на пр</w:t>
      </w:r>
      <w:r w:rsidR="007A79B7">
        <w:rPr>
          <w:rFonts w:ascii="Times New Roman" w:hAnsi="Times New Roman" w:cs="Times New Roman"/>
          <w:sz w:val="24"/>
          <w:szCs w:val="24"/>
        </w:rPr>
        <w:t xml:space="preserve">имере выступлений и текстов в </w:t>
      </w:r>
      <w:proofErr w:type="spellStart"/>
      <w:r w:rsidR="007A79B7">
        <w:rPr>
          <w:rFonts w:ascii="Times New Roman" w:hAnsi="Times New Roman" w:cs="Times New Roman"/>
          <w:sz w:val="24"/>
          <w:szCs w:val="24"/>
        </w:rPr>
        <w:t>т</w:t>
      </w:r>
      <w:r w:rsidRPr="00FE190F">
        <w:rPr>
          <w:rFonts w:ascii="Times New Roman" w:hAnsi="Times New Roman" w:cs="Times New Roman"/>
          <w:sz w:val="24"/>
          <w:szCs w:val="24"/>
        </w:rPr>
        <w:t>в</w:t>
      </w:r>
      <w:r w:rsidR="007A79B7">
        <w:rPr>
          <w:rFonts w:ascii="Times New Roman" w:hAnsi="Times New Roman" w:cs="Times New Roman"/>
          <w:sz w:val="24"/>
          <w:szCs w:val="24"/>
        </w:rPr>
        <w:t>и</w:t>
      </w:r>
      <w:r w:rsidRPr="00FE190F">
        <w:rPr>
          <w:rFonts w:ascii="Times New Roman" w:hAnsi="Times New Roman" w:cs="Times New Roman"/>
          <w:sz w:val="24"/>
          <w:szCs w:val="24"/>
        </w:rPr>
        <w:t>ттере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президента США Д. Трампа»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3.</w:t>
      </w:r>
      <w:r w:rsidRPr="00FE190F">
        <w:rPr>
          <w:rFonts w:ascii="Times New Roman" w:hAnsi="Times New Roman" w:cs="Times New Roman"/>
          <w:sz w:val="24"/>
          <w:szCs w:val="24"/>
        </w:rPr>
        <w:tab/>
        <w:t>Емельянов Н.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д.ф.н., проф.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Н.И.).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Фатическая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FE190F">
        <w:rPr>
          <w:rFonts w:ascii="Times New Roman" w:hAnsi="Times New Roman" w:cs="Times New Roman"/>
          <w:sz w:val="24"/>
          <w:szCs w:val="24"/>
        </w:rPr>
        <w:t>контакто-устанавливающая</w:t>
      </w:r>
      <w:proofErr w:type="spellEnd"/>
      <w:proofErr w:type="gramEnd"/>
      <w:r w:rsidRPr="00FE190F">
        <w:rPr>
          <w:rFonts w:ascii="Times New Roman" w:hAnsi="Times New Roman" w:cs="Times New Roman"/>
          <w:sz w:val="24"/>
          <w:szCs w:val="24"/>
        </w:rPr>
        <w:t>) функция языка в межкультурной коммуникации (на примере “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>” и его особенностей в британской и  русской культурах)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4.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Сурнина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П.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Н.В.). Формирование межкультурной компетенции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(на материале олимпиады по иностранным языкам)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5.</w:t>
      </w:r>
      <w:r w:rsidRPr="00FE190F">
        <w:rPr>
          <w:rFonts w:ascii="Times New Roman" w:hAnsi="Times New Roman" w:cs="Times New Roman"/>
          <w:sz w:val="24"/>
          <w:szCs w:val="24"/>
        </w:rPr>
        <w:tab/>
        <w:t>Кузнецова С.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Н.В.). Стратегии изучения иностранных языков как условие успешной межкультурной коммуникации (на примере опыта полиглотов)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6.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С.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Н.В.). Условия внедрения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сторителлинга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в межкультурное образование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7.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Аникаева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К.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Н.В.). Культурная обусловленность  стратегий ведения деловых переговоров (на материале пособий по переговорной практике)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8.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Маряничева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А.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Широких Е.А.). Речевой портрет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блоггера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(на материале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русск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и англоязычных блогов, посвященных вопросам моды и стиля)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9.</w:t>
      </w:r>
      <w:r w:rsidRPr="00FE190F">
        <w:rPr>
          <w:rFonts w:ascii="Times New Roman" w:hAnsi="Times New Roman" w:cs="Times New Roman"/>
          <w:sz w:val="24"/>
          <w:szCs w:val="24"/>
        </w:rPr>
        <w:tab/>
        <w:t>Смородина А.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Широких Е.А.).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Функционирование культурных стереотипов в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интернет-коммуникации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(на материале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мемов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в англоязычных и русскоязычных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proofErr w:type="gramEnd"/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10.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Лутфуллина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Л.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Широких Е.А.). Репрезентация гендерных стереотипов в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Интернет-коммуникации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(на материале англоязычных  и русскоязычных блогов)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11.</w:t>
      </w:r>
      <w:r w:rsidRPr="00FE190F">
        <w:rPr>
          <w:rFonts w:ascii="Times New Roman" w:hAnsi="Times New Roman" w:cs="Times New Roman"/>
          <w:sz w:val="24"/>
          <w:szCs w:val="24"/>
        </w:rPr>
        <w:tab/>
        <w:t>Попова С.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Широких Е.А.). Типология коммуникативных неудач в политической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блогосфере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(на материале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русск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и англоязычных блогов)</w:t>
      </w:r>
    </w:p>
    <w:p w:rsidR="00A85FD7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12.</w:t>
      </w:r>
      <w:r w:rsidRPr="00FE190F">
        <w:rPr>
          <w:rFonts w:ascii="Times New Roman" w:hAnsi="Times New Roman" w:cs="Times New Roman"/>
          <w:sz w:val="24"/>
          <w:szCs w:val="24"/>
        </w:rPr>
        <w:tab/>
        <w:t>Артемьева К.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Широких Е.А.).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Конфликтогенность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рекламного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(на материале рекламы в Интернете)</w:t>
      </w:r>
      <w:r w:rsidR="007A79B7">
        <w:rPr>
          <w:rFonts w:ascii="Times New Roman" w:hAnsi="Times New Roman" w:cs="Times New Roman"/>
          <w:sz w:val="24"/>
          <w:szCs w:val="24"/>
        </w:rPr>
        <w:t>.</w:t>
      </w:r>
    </w:p>
    <w:p w:rsidR="00A85FD7" w:rsidRDefault="007A79B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Ходырева</w:t>
      </w:r>
      <w:r w:rsidRPr="007A79B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79B7">
        <w:rPr>
          <w:rFonts w:ascii="Times New Roman" w:hAnsi="Times New Roman" w:cs="Times New Roman"/>
          <w:sz w:val="24"/>
          <w:szCs w:val="24"/>
        </w:rPr>
        <w:t xml:space="preserve"> (н</w:t>
      </w:r>
      <w:proofErr w:type="gramStart"/>
      <w:r w:rsidRPr="007A79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A79B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к.: д.ф.н.,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Н.И.) </w:t>
      </w:r>
      <w:r w:rsidRPr="007A79B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A79B7">
        <w:rPr>
          <w:rFonts w:ascii="Times New Roman" w:hAnsi="Times New Roman" w:cs="Times New Roman"/>
          <w:sz w:val="24"/>
          <w:szCs w:val="24"/>
        </w:rPr>
        <w:t>Социо-культурные</w:t>
      </w:r>
      <w:proofErr w:type="spellEnd"/>
      <w:r w:rsidRPr="007A79B7">
        <w:rPr>
          <w:rFonts w:ascii="Times New Roman" w:hAnsi="Times New Roman" w:cs="Times New Roman"/>
          <w:sz w:val="24"/>
          <w:szCs w:val="24"/>
        </w:rPr>
        <w:t xml:space="preserve"> аспекты лингвистической безопасности" </w:t>
      </w:r>
    </w:p>
    <w:p w:rsidR="00776F8C" w:rsidRDefault="00776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lastRenderedPageBreak/>
        <w:t>18 апреля (3 курс)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14.00-17.00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323 ауд., 2 корп.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proofErr w:type="gramStart"/>
      <w:r w:rsidRPr="00FE190F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Н.И., д.ф.н., профессор,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Н.В., к.п.н., доцент, Широких Е.А., к.ф.н., доцент</w:t>
      </w:r>
      <w:proofErr w:type="gramEnd"/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90F">
        <w:rPr>
          <w:rFonts w:ascii="Times New Roman" w:hAnsi="Times New Roman" w:cs="Times New Roman"/>
          <w:sz w:val="24"/>
          <w:szCs w:val="24"/>
        </w:rPr>
        <w:t>1.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Е.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д.ф.н., проф.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Н.И.).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Лингвосемиотические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особенности публицистического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экотекста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(на примере книги Дж. Даррелла</w:t>
      </w:r>
      <w:r w:rsidRPr="00FE190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FE190F">
        <w:rPr>
          <w:rFonts w:ascii="Times New Roman" w:hAnsi="Times New Roman" w:cs="Times New Roman"/>
          <w:sz w:val="24"/>
          <w:szCs w:val="24"/>
        </w:rPr>
        <w:t>Натуралист</w:t>
      </w:r>
      <w:r w:rsidRPr="00FE1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190F">
        <w:rPr>
          <w:rFonts w:ascii="Times New Roman" w:hAnsi="Times New Roman" w:cs="Times New Roman"/>
          <w:sz w:val="24"/>
          <w:szCs w:val="24"/>
        </w:rPr>
        <w:t>на</w:t>
      </w:r>
      <w:r w:rsidRPr="00FE1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190F">
        <w:rPr>
          <w:rFonts w:ascii="Times New Roman" w:hAnsi="Times New Roman" w:cs="Times New Roman"/>
          <w:sz w:val="24"/>
          <w:szCs w:val="24"/>
        </w:rPr>
        <w:t>мушке</w:t>
      </w:r>
      <w:r w:rsidRPr="00FE190F">
        <w:rPr>
          <w:rFonts w:ascii="Times New Roman" w:hAnsi="Times New Roman" w:cs="Times New Roman"/>
          <w:sz w:val="24"/>
          <w:szCs w:val="24"/>
          <w:lang w:val="en-US"/>
        </w:rPr>
        <w:t>» – “How to shoot an Amateur Naturalist”)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2.</w:t>
      </w:r>
      <w:r w:rsidRPr="00FE190F">
        <w:rPr>
          <w:rFonts w:ascii="Times New Roman" w:hAnsi="Times New Roman" w:cs="Times New Roman"/>
          <w:sz w:val="24"/>
          <w:szCs w:val="24"/>
        </w:rPr>
        <w:tab/>
        <w:t>Черепанова А.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д.ф.н., проф.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Н.И.).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Способы языковой репрезентации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художественного натуралистического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экотекста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(на примере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произведениея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Дж. Даррелла «Моя семья и другие животные» – “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3.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В.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д.ф.н., проф.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Н.И.). Роль цветообозначений в политическом дискурсе 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4.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Порункова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М.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Н.В.).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в межкультурном образовании.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5.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Заворотняя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С.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Н.В.). Искусство ораторской речи в межкультурной коммуникации.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6.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Надымова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М.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Н.В.). Развитие творческого потенциала личности средствами межкультурного образования.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7.</w:t>
      </w:r>
      <w:r w:rsidRPr="00FE190F">
        <w:rPr>
          <w:rFonts w:ascii="Times New Roman" w:hAnsi="Times New Roman" w:cs="Times New Roman"/>
          <w:sz w:val="24"/>
          <w:szCs w:val="24"/>
        </w:rPr>
        <w:tab/>
        <w:t>Ощепкова Е.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Н.В.).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Имиджеология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в межкультурной коммуникации.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8.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Д.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Н.В.). Концепт вежливость в английском и русском языковом сознании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9.</w:t>
      </w:r>
      <w:r w:rsidRPr="00FE190F">
        <w:rPr>
          <w:rFonts w:ascii="Times New Roman" w:hAnsi="Times New Roman" w:cs="Times New Roman"/>
          <w:sz w:val="24"/>
          <w:szCs w:val="24"/>
        </w:rPr>
        <w:tab/>
        <w:t>Тихонова А.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к.ф.н., доц. Широких Е.А.). Экологическая метафора в сказочном дискурсе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10.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Огородникова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К.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к.ф.н., доц. Широких Е.А.). Особенности речевого портрета современного студента в социальных сетях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11.</w:t>
      </w:r>
      <w:r w:rsidRPr="00FE190F">
        <w:rPr>
          <w:rFonts w:ascii="Times New Roman" w:hAnsi="Times New Roman" w:cs="Times New Roman"/>
          <w:sz w:val="24"/>
          <w:szCs w:val="24"/>
        </w:rPr>
        <w:tab/>
        <w:t>Полушкина А.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к.ф.н., доц. Широких Е.А.). Интернационализмы в социальных сетях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12.</w:t>
      </w:r>
      <w:r w:rsidRPr="00FE190F">
        <w:rPr>
          <w:rFonts w:ascii="Times New Roman" w:hAnsi="Times New Roman" w:cs="Times New Roman"/>
          <w:sz w:val="24"/>
          <w:szCs w:val="24"/>
        </w:rPr>
        <w:tab/>
        <w:t>Бердышева Е.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к.ф.н., доц. Широких Е.А.). Юмористический дискурс: гендерный аспект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13.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Туктамышева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Е.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Широких Е.А.). Функционирование фразеологизмов в </w:t>
      </w:r>
      <w:proofErr w:type="spellStart"/>
      <w:proofErr w:type="gramStart"/>
      <w:r w:rsidRPr="00FE190F">
        <w:rPr>
          <w:rFonts w:ascii="Times New Roman" w:hAnsi="Times New Roman" w:cs="Times New Roman"/>
          <w:sz w:val="24"/>
          <w:szCs w:val="24"/>
        </w:rPr>
        <w:t>Интернет-коммуникации</w:t>
      </w:r>
      <w:proofErr w:type="spellEnd"/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(на материале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>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A85FD7" w:rsidRDefault="00A85FD7" w:rsidP="00FE1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FD7" w:rsidRPr="00A85FD7" w:rsidRDefault="00A85FD7" w:rsidP="00FE1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FD7">
        <w:rPr>
          <w:rFonts w:ascii="Times New Roman" w:hAnsi="Times New Roman" w:cs="Times New Roman"/>
          <w:b/>
          <w:sz w:val="24"/>
          <w:szCs w:val="24"/>
        </w:rPr>
        <w:t>Секция 6. «Лингвистические и дидактические аспекты современного иноязычного образования»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303 ауд., 2 корпус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proofErr w:type="gramStart"/>
      <w:r w:rsidRPr="00FE190F">
        <w:rPr>
          <w:rFonts w:ascii="Times New Roman" w:hAnsi="Times New Roman" w:cs="Times New Roman"/>
          <w:sz w:val="24"/>
          <w:szCs w:val="24"/>
        </w:rPr>
        <w:t>Буйнова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О.Ю., к.ф.н., доцент,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Параховская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С.В., к.ф.н., доцент, Трифонова И.С., к.п.н., доцент</w:t>
      </w:r>
      <w:proofErr w:type="gramEnd"/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1.</w:t>
      </w:r>
      <w:r w:rsidRPr="00FE190F">
        <w:rPr>
          <w:rFonts w:ascii="Times New Roman" w:hAnsi="Times New Roman" w:cs="Times New Roman"/>
          <w:sz w:val="24"/>
          <w:szCs w:val="24"/>
        </w:rPr>
        <w:tab/>
        <w:t xml:space="preserve">Абашева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Айгюль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Булатовна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Буйнова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О.Ю.). Анализ явлений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эвфемизации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дисфемизации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концептов "бедный-богатый" на материале текстов русскоязычной и англоязычной прессы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2.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Инсуровна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Буйнова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О.Ю.). Английские заимствования в контексте языковой политики (на материале  русского и английского языка)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E190F">
        <w:rPr>
          <w:rFonts w:ascii="Times New Roman" w:hAnsi="Times New Roman" w:cs="Times New Roman"/>
          <w:sz w:val="24"/>
          <w:szCs w:val="24"/>
        </w:rPr>
        <w:tab/>
        <w:t>Санникова Юлия Николаевна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Буйнова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О.Ю.). Дидактические аспекты сравнительного анализа структурн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 семантических особенностей синонимической номинации (на материале американского и британского варианта английского языка)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4.</w:t>
      </w:r>
      <w:r w:rsidRPr="00FE190F">
        <w:rPr>
          <w:rFonts w:ascii="Times New Roman" w:hAnsi="Times New Roman" w:cs="Times New Roman"/>
          <w:sz w:val="24"/>
          <w:szCs w:val="24"/>
        </w:rPr>
        <w:tab/>
        <w:t>Елисеева Елена Николаевна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к.п.н., доц. Трифонова И.С.). Мобильные технологии в системе информационных технологий обучения иностранным языкам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5.</w:t>
      </w:r>
      <w:r w:rsidRPr="00FE190F">
        <w:rPr>
          <w:rFonts w:ascii="Times New Roman" w:hAnsi="Times New Roman" w:cs="Times New Roman"/>
          <w:sz w:val="24"/>
          <w:szCs w:val="24"/>
        </w:rPr>
        <w:tab/>
        <w:t>Меркушева Анастасия Михайловна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к.п.н., доц. Трифонова И.С.). Сайт учителя иностранного языка в формировании коммуникативной компетенции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6.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Поторочина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Кристина Алексеевна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к.п.н., доц. Трифонова И.С.). «Метод полного физического реагирования» как технология формирования иноязычной коммуникативной компетенции (на материале обучения младших школьников)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7.</w:t>
      </w:r>
      <w:r w:rsidRPr="00FE190F">
        <w:rPr>
          <w:rFonts w:ascii="Times New Roman" w:hAnsi="Times New Roman" w:cs="Times New Roman"/>
          <w:sz w:val="24"/>
          <w:szCs w:val="24"/>
        </w:rPr>
        <w:tab/>
        <w:t>Максимова Алиса Анатольевна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Параховская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С.В.). Эмотивное пространство научно-педагогического текста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8.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Сырвасова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Вера Александровна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Параховская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С.В.).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Эпистемическая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модальность как средство моделирования педагогического текста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9.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Щенина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Софья Константиновна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к.ф.н., доц. Войтович И.К.). Система критериев отбора цифрового контента в практике обучения иностранным языкам студентов-бакалавров</w:t>
      </w:r>
    </w:p>
    <w:p w:rsidR="00A85FD7" w:rsidRPr="00A85FD7" w:rsidRDefault="00A85FD7" w:rsidP="00FE1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FD7" w:rsidRPr="00A85FD7" w:rsidRDefault="00A85FD7" w:rsidP="00FE1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FD7">
        <w:rPr>
          <w:rFonts w:ascii="Times New Roman" w:hAnsi="Times New Roman" w:cs="Times New Roman"/>
          <w:b/>
          <w:sz w:val="24"/>
          <w:szCs w:val="24"/>
        </w:rPr>
        <w:t>Секция 7. «Закономерности зарубежной литературы»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10.00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306 ауд., 2 корпус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proofErr w:type="gramStart"/>
      <w:r w:rsidRPr="00FE190F">
        <w:rPr>
          <w:rFonts w:ascii="Times New Roman" w:hAnsi="Times New Roman" w:cs="Times New Roman"/>
          <w:sz w:val="24"/>
          <w:szCs w:val="24"/>
        </w:rPr>
        <w:t>Любарец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С.Н., к.ф.н., проф.; Котова Н.В., к.ф.н., доцент; Лаврентьев А.И., к.ф.н., доцент</w:t>
      </w:r>
      <w:proofErr w:type="gramEnd"/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1.</w:t>
      </w:r>
      <w:r w:rsidRPr="00FE190F">
        <w:rPr>
          <w:rFonts w:ascii="Times New Roman" w:hAnsi="Times New Roman" w:cs="Times New Roman"/>
          <w:sz w:val="24"/>
          <w:szCs w:val="24"/>
        </w:rPr>
        <w:tab/>
        <w:t>Пузырева Елизавета Игоревна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Буйнова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О.Ю.). Концепт «красота» в американской и русской культурах: сопоставительный анализ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2.</w:t>
      </w:r>
      <w:r w:rsidRPr="00FE190F">
        <w:rPr>
          <w:rFonts w:ascii="Times New Roman" w:hAnsi="Times New Roman" w:cs="Times New Roman"/>
          <w:sz w:val="24"/>
          <w:szCs w:val="24"/>
        </w:rPr>
        <w:tab/>
        <w:t>Данилова Алена Олеговна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ук.: к.ф.н., доц. Широкова Е.В.). Диалог культур в произведениях современных англоязычных индийских писателей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3.</w:t>
      </w:r>
      <w:r w:rsidRPr="00FE190F">
        <w:rPr>
          <w:rFonts w:ascii="Times New Roman" w:hAnsi="Times New Roman" w:cs="Times New Roman"/>
          <w:sz w:val="24"/>
          <w:szCs w:val="24"/>
        </w:rPr>
        <w:tab/>
        <w:t>Сутягина Мария Михайловна (н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ук.: к.ф.н., доц. Широкова Е.В.). Роман Э.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Бёрджесса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"Железо, ржавое железо": межкультурный аспект.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4.</w:t>
      </w:r>
      <w:r w:rsidRPr="00FE190F">
        <w:rPr>
          <w:rFonts w:ascii="Times New Roman" w:hAnsi="Times New Roman" w:cs="Times New Roman"/>
          <w:sz w:val="24"/>
          <w:szCs w:val="24"/>
        </w:rPr>
        <w:tab/>
        <w:t>Ермакова Елена Николаевна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к.ф.н., доц. Лаврентьев А.И.). Изображение школьной жизни в американской литературе середины XX века (на материале произведений У.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Сарояна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Сэлендежра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Апдайка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>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5.</w:t>
      </w:r>
      <w:r w:rsidRPr="00FE190F">
        <w:rPr>
          <w:rFonts w:ascii="Times New Roman" w:hAnsi="Times New Roman" w:cs="Times New Roman"/>
          <w:sz w:val="24"/>
          <w:szCs w:val="24"/>
        </w:rPr>
        <w:tab/>
        <w:t>Лукина Мария Леонидовна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к.ф.н., доц. Лаврентьев А.И.). Формирование личности и Система в мировоззрении битников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6.</w:t>
      </w:r>
      <w:r w:rsidRPr="00FE190F">
        <w:rPr>
          <w:rFonts w:ascii="Times New Roman" w:hAnsi="Times New Roman" w:cs="Times New Roman"/>
          <w:sz w:val="24"/>
          <w:szCs w:val="24"/>
        </w:rPr>
        <w:tab/>
        <w:t>Останина Наталья Николаевна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к.ф.н., доц. Лаврентьев А.И.). Метод литературного монтажа в произведениях Уильяма Берроуза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7.</w:t>
      </w:r>
      <w:r w:rsidRPr="00FE190F">
        <w:rPr>
          <w:rFonts w:ascii="Times New Roman" w:hAnsi="Times New Roman" w:cs="Times New Roman"/>
          <w:sz w:val="24"/>
          <w:szCs w:val="24"/>
        </w:rPr>
        <w:tab/>
        <w:t xml:space="preserve">Мусаева Юлия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Теймуровна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к.ф.н., доц. Лаврентьев А.И.). Американская мечта и американские ценности в романе Хантера Томсона «Страх и отвращение в Лас-Вегасе»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8.</w:t>
      </w:r>
      <w:r w:rsidRPr="00FE190F">
        <w:rPr>
          <w:rFonts w:ascii="Times New Roman" w:hAnsi="Times New Roman" w:cs="Times New Roman"/>
          <w:sz w:val="24"/>
          <w:szCs w:val="24"/>
        </w:rPr>
        <w:tab/>
        <w:t xml:space="preserve">Курбанова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Гюльнар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Ильгар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к.ф.н., проф.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Любарец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С.Н.). Особенности женской проблематики в романе К.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Маккалоу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«Поющие в терновнике»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9.</w:t>
      </w:r>
      <w:r w:rsidRPr="00FE190F">
        <w:rPr>
          <w:rFonts w:ascii="Times New Roman" w:hAnsi="Times New Roman" w:cs="Times New Roman"/>
          <w:sz w:val="24"/>
          <w:szCs w:val="24"/>
        </w:rPr>
        <w:tab/>
        <w:t>Халявина Анна Сергеевна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к.ф.н. проф.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Любарец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С.Н.). Россия в восприятии Л. Кэрролла (на материале «Дневника путешествие в Россию в 1867 году»)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10.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Яхин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Камилевич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к.ф.н., проф.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Любарец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С.Н.). Особенности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интертекста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в романе Ф.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Бегбедера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Идеаль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>».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11.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Роготнева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Яна Владимировна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к.ф.н., проф.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Любарец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С.Н.). Проблема национальной идентичности в романе Ф.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Бегбедера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Идеаль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>».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FE190F">
        <w:rPr>
          <w:rFonts w:ascii="Times New Roman" w:hAnsi="Times New Roman" w:cs="Times New Roman"/>
          <w:sz w:val="24"/>
          <w:szCs w:val="24"/>
        </w:rPr>
        <w:tab/>
        <w:t>Шипицына Ангелина Антоновна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к.ф.н., доцент Котова Н.В.). Традиции готической литературы в женском романе викторианской эпохи.</w:t>
      </w:r>
    </w:p>
    <w:p w:rsidR="00A85FD7" w:rsidRPr="00A85FD7" w:rsidRDefault="00A85FD7" w:rsidP="00FE1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FD7" w:rsidRPr="00A85FD7" w:rsidRDefault="00A85FD7" w:rsidP="00FE1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FD7">
        <w:rPr>
          <w:rFonts w:ascii="Times New Roman" w:hAnsi="Times New Roman" w:cs="Times New Roman"/>
          <w:b/>
          <w:sz w:val="24"/>
          <w:szCs w:val="24"/>
        </w:rPr>
        <w:t>Секция 8. «Дидактические проблемы межкультурной коммуникации в разных возрастных группах»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 xml:space="preserve">325 </w:t>
      </w:r>
      <w:proofErr w:type="spellStart"/>
      <w:proofErr w:type="gramStart"/>
      <w:r w:rsidRPr="00FE190F">
        <w:rPr>
          <w:rFonts w:ascii="Times New Roman" w:hAnsi="Times New Roman" w:cs="Times New Roman"/>
          <w:sz w:val="24"/>
          <w:szCs w:val="24"/>
        </w:rPr>
        <w:t>ауд</w:t>
      </w:r>
      <w:proofErr w:type="spellEnd"/>
      <w:proofErr w:type="gramEnd"/>
      <w:r w:rsidRPr="00FE190F">
        <w:rPr>
          <w:rFonts w:ascii="Times New Roman" w:hAnsi="Times New Roman" w:cs="Times New Roman"/>
          <w:sz w:val="24"/>
          <w:szCs w:val="24"/>
        </w:rPr>
        <w:t>, 2 корпус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Утехина А.Н., д.п.н.,  профессор;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Тройникова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Е.В., к.п.н., доцент</w:t>
      </w:r>
      <w:proofErr w:type="gramEnd"/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1.</w:t>
      </w:r>
      <w:r w:rsidRPr="00FE190F">
        <w:rPr>
          <w:rFonts w:ascii="Times New Roman" w:hAnsi="Times New Roman" w:cs="Times New Roman"/>
          <w:sz w:val="24"/>
          <w:szCs w:val="24"/>
        </w:rPr>
        <w:tab/>
        <w:t>Романова А.В.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д.п.н., проф. Утехина А.Н.). Пути и способы обогащения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осведомленности в процессе изучения иностранного языка.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2.</w:t>
      </w:r>
      <w:r w:rsidRPr="00FE190F">
        <w:rPr>
          <w:rFonts w:ascii="Times New Roman" w:hAnsi="Times New Roman" w:cs="Times New Roman"/>
          <w:sz w:val="24"/>
          <w:szCs w:val="24"/>
        </w:rPr>
        <w:tab/>
        <w:t>Черанева Елена Владимировна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д.п.н., проф. Утехина А.Н.). Содержание этнокультурной социализации детей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билингвов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>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3.</w:t>
      </w:r>
      <w:r w:rsidRPr="00FE190F">
        <w:rPr>
          <w:rFonts w:ascii="Times New Roman" w:hAnsi="Times New Roman" w:cs="Times New Roman"/>
          <w:sz w:val="24"/>
          <w:szCs w:val="24"/>
        </w:rPr>
        <w:tab/>
        <w:t>Акимова Дарья Юрьевна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д.п.н., проф. Утехина А.Н.). Перевод публицистических текстов как средство обогащения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осведомленности.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4.</w:t>
      </w:r>
      <w:r w:rsidRPr="00FE190F">
        <w:rPr>
          <w:rFonts w:ascii="Times New Roman" w:hAnsi="Times New Roman" w:cs="Times New Roman"/>
          <w:sz w:val="24"/>
          <w:szCs w:val="24"/>
        </w:rPr>
        <w:tab/>
        <w:t>Лебедева Светлана Анатольевна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д.п.н., проф. Утехина А.Н.). Приобщение детей дошкольного возраста к удмуртской культуре (на материале переводных стихов удмуртских поэтов).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5.</w:t>
      </w:r>
      <w:r w:rsidRPr="00FE190F">
        <w:rPr>
          <w:rFonts w:ascii="Times New Roman" w:hAnsi="Times New Roman" w:cs="Times New Roman"/>
          <w:sz w:val="24"/>
          <w:szCs w:val="24"/>
        </w:rPr>
        <w:tab/>
        <w:t>Гоголева Анастасия Андреевна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к.ф.н., доцент Малых Л.М.). Метод сравнения языков в процессе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мультилингвального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образования (на примере учебных видеофильмов на английском и французском языках)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6.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Ришатовна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к.ф.н., доцент Малых Л.М.). Формирование компенсаторной компетенции у студентов языкового вуза.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7.</w:t>
      </w:r>
      <w:r w:rsidRPr="00FE190F">
        <w:rPr>
          <w:rFonts w:ascii="Times New Roman" w:hAnsi="Times New Roman" w:cs="Times New Roman"/>
          <w:sz w:val="24"/>
          <w:szCs w:val="24"/>
        </w:rPr>
        <w:tab/>
        <w:t>Макарова Елизавета Эдуардовна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к.п.н., доцент Хасанова Л.И.). Проблема клипового мышления современной молодёжи.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8.</w:t>
      </w:r>
      <w:r w:rsidRPr="00FE190F">
        <w:rPr>
          <w:rFonts w:ascii="Times New Roman" w:hAnsi="Times New Roman" w:cs="Times New Roman"/>
          <w:sz w:val="24"/>
          <w:szCs w:val="24"/>
        </w:rPr>
        <w:tab/>
        <w:t>Тимкина Валентина Михайловна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к.п.н., доцент Хасанова Л.И.). Инклюзивное образование в системе обучения ИЯ.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9.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Лиля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Талгатовна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>к.п.н., доцент Хасанова Л.И.). Адаптация одаренных студентов к обучению в вузе.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10.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Гелена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Гарден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Иосифовна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к.п.н., доцент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Тройникова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Е.В.). Пути развития познавательного интереса к национальным традициям (на примере еврейской культуры).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11.</w:t>
      </w:r>
      <w:r w:rsidRPr="00FE190F">
        <w:rPr>
          <w:rFonts w:ascii="Times New Roman" w:hAnsi="Times New Roman" w:cs="Times New Roman"/>
          <w:sz w:val="24"/>
          <w:szCs w:val="24"/>
        </w:rPr>
        <w:tab/>
        <w:t>Сомова Ксения Дмитриевна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к.п.н., доцент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Тройникова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Е.В.). Развитие дидактической компетенции будущих учителей с помощью дистанционного курса.</w:t>
      </w:r>
    </w:p>
    <w:p w:rsidR="00A85FD7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12.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Поручикова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Дарья Вячеславовна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к.п.н., доцент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Тройникова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Е.В.).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Геймизация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обучения иностранному языку: содержательный аспект.</w:t>
      </w:r>
    </w:p>
    <w:p w:rsidR="00654C15" w:rsidRPr="00FE190F" w:rsidRDefault="00A85FD7" w:rsidP="00F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13.</w:t>
      </w:r>
      <w:r w:rsidRPr="00FE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Крекнина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Ольга Александровна (н. рук</w:t>
      </w:r>
      <w:proofErr w:type="gramStart"/>
      <w:r w:rsidRPr="00FE19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E190F">
        <w:rPr>
          <w:rFonts w:ascii="Times New Roman" w:hAnsi="Times New Roman" w:cs="Times New Roman"/>
          <w:sz w:val="24"/>
          <w:szCs w:val="24"/>
        </w:rPr>
        <w:t xml:space="preserve">к.п.н., доцент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Тройникова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Е.В.). Особенности </w:t>
      </w:r>
      <w:proofErr w:type="spellStart"/>
      <w:r w:rsidRPr="00FE190F">
        <w:rPr>
          <w:rFonts w:ascii="Times New Roman" w:hAnsi="Times New Roman" w:cs="Times New Roman"/>
          <w:sz w:val="24"/>
          <w:szCs w:val="24"/>
        </w:rPr>
        <w:t>культуроведческого</w:t>
      </w:r>
      <w:proofErr w:type="spellEnd"/>
      <w:r w:rsidRPr="00FE190F">
        <w:rPr>
          <w:rFonts w:ascii="Times New Roman" w:hAnsi="Times New Roman" w:cs="Times New Roman"/>
          <w:sz w:val="24"/>
          <w:szCs w:val="24"/>
        </w:rPr>
        <w:t xml:space="preserve"> анализа фотографий (на материале немецкой культуры).</w:t>
      </w:r>
    </w:p>
    <w:sectPr w:rsidR="00654C15" w:rsidRPr="00FE190F" w:rsidSect="0095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E77"/>
    <w:rsid w:val="00014FB3"/>
    <w:rsid w:val="00151017"/>
    <w:rsid w:val="002243D6"/>
    <w:rsid w:val="00654C15"/>
    <w:rsid w:val="006A71D8"/>
    <w:rsid w:val="00776F8C"/>
    <w:rsid w:val="007A79B7"/>
    <w:rsid w:val="0081265E"/>
    <w:rsid w:val="00954A8B"/>
    <w:rsid w:val="00A85FD7"/>
    <w:rsid w:val="00B62E77"/>
    <w:rsid w:val="00B634ED"/>
    <w:rsid w:val="00D72B89"/>
    <w:rsid w:val="00DC6AC3"/>
    <w:rsid w:val="00E14331"/>
    <w:rsid w:val="00FE190F"/>
    <w:rsid w:val="00FE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71EA-94B3-4767-9CD4-2514ED67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2018-04-11T11:14:00Z</cp:lastPrinted>
  <dcterms:created xsi:type="dcterms:W3CDTF">2018-04-11T18:10:00Z</dcterms:created>
  <dcterms:modified xsi:type="dcterms:W3CDTF">2018-04-11T18:11:00Z</dcterms:modified>
</cp:coreProperties>
</file>