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DA" w:rsidRDefault="00E830DA" w:rsidP="00E830DA">
      <w:pPr>
        <w:jc w:val="center"/>
        <w:outlineLvl w:val="0"/>
      </w:pPr>
      <w:r>
        <w:t xml:space="preserve">ПРЕДЛОЖЕНИЯ </w:t>
      </w:r>
    </w:p>
    <w:p w:rsidR="00E830DA" w:rsidRDefault="00E830DA" w:rsidP="00E830DA">
      <w:pPr>
        <w:jc w:val="center"/>
        <w:outlineLvl w:val="0"/>
      </w:pPr>
      <w:r>
        <w:t>Института языка и литературы</w:t>
      </w:r>
    </w:p>
    <w:p w:rsidR="00E830DA" w:rsidRDefault="00E830DA" w:rsidP="00E830DA">
      <w:pPr>
        <w:jc w:val="center"/>
        <w:outlineLvl w:val="0"/>
      </w:pPr>
      <w:r>
        <w:t xml:space="preserve">В Календарь событий </w:t>
      </w:r>
      <w:proofErr w:type="spellStart"/>
      <w:r>
        <w:t>УдГУ</w:t>
      </w:r>
      <w:proofErr w:type="spellEnd"/>
      <w:r>
        <w:t xml:space="preserve"> </w:t>
      </w:r>
      <w:r w:rsidRPr="00026D2F">
        <w:rPr>
          <w:b/>
        </w:rPr>
        <w:t xml:space="preserve">на </w:t>
      </w:r>
      <w:r>
        <w:rPr>
          <w:b/>
        </w:rPr>
        <w:t>февраль</w:t>
      </w:r>
      <w:r>
        <w:t xml:space="preserve"> 2017 года</w:t>
      </w:r>
    </w:p>
    <w:p w:rsidR="00E830DA" w:rsidRDefault="00E830DA" w:rsidP="00E830D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9"/>
        <w:gridCol w:w="1107"/>
        <w:gridCol w:w="2312"/>
        <w:gridCol w:w="1107"/>
        <w:gridCol w:w="2759"/>
        <w:gridCol w:w="1671"/>
      </w:tblGrid>
      <w:tr w:rsidR="00E830DA" w:rsidTr="000D1AEF">
        <w:tc>
          <w:tcPr>
            <w:tcW w:w="389" w:type="dxa"/>
          </w:tcPr>
          <w:p w:rsidR="00E830DA" w:rsidRDefault="00E830DA" w:rsidP="00244993">
            <w:r>
              <w:t>№</w:t>
            </w:r>
          </w:p>
          <w:p w:rsidR="00E830DA" w:rsidRDefault="00E830DA" w:rsidP="00244993"/>
        </w:tc>
        <w:tc>
          <w:tcPr>
            <w:tcW w:w="1107" w:type="dxa"/>
          </w:tcPr>
          <w:p w:rsidR="00E830DA" w:rsidRDefault="00E830DA" w:rsidP="00244993">
            <w:r>
              <w:t>Дата и время проведения</w:t>
            </w:r>
          </w:p>
        </w:tc>
        <w:tc>
          <w:tcPr>
            <w:tcW w:w="2312" w:type="dxa"/>
          </w:tcPr>
          <w:p w:rsidR="00E830DA" w:rsidRDefault="00E830DA" w:rsidP="00244993">
            <w:r>
              <w:t xml:space="preserve">Наименование мероприятия </w:t>
            </w:r>
          </w:p>
        </w:tc>
        <w:tc>
          <w:tcPr>
            <w:tcW w:w="1107" w:type="dxa"/>
          </w:tcPr>
          <w:p w:rsidR="00E830DA" w:rsidRDefault="00E830DA" w:rsidP="00244993">
            <w:r>
              <w:t>Место проведения</w:t>
            </w:r>
          </w:p>
        </w:tc>
        <w:tc>
          <w:tcPr>
            <w:tcW w:w="2759" w:type="dxa"/>
          </w:tcPr>
          <w:p w:rsidR="00E830DA" w:rsidRDefault="00E830DA" w:rsidP="00244993">
            <w:r>
              <w:t>Сведения об организаторе</w:t>
            </w:r>
          </w:p>
        </w:tc>
        <w:tc>
          <w:tcPr>
            <w:tcW w:w="1671" w:type="dxa"/>
          </w:tcPr>
          <w:p w:rsidR="00E830DA" w:rsidRDefault="00E830DA" w:rsidP="00244993">
            <w:r>
              <w:t>Сведения о мероприятии</w:t>
            </w:r>
          </w:p>
        </w:tc>
      </w:tr>
      <w:tr w:rsidR="000D1AEF" w:rsidTr="000D1AEF">
        <w:tc>
          <w:tcPr>
            <w:tcW w:w="389" w:type="dxa"/>
          </w:tcPr>
          <w:p w:rsidR="000D1AEF" w:rsidRDefault="000D1AEF" w:rsidP="00244993"/>
        </w:tc>
        <w:tc>
          <w:tcPr>
            <w:tcW w:w="1107" w:type="dxa"/>
          </w:tcPr>
          <w:p w:rsidR="000D1AEF" w:rsidRDefault="000D1AEF" w:rsidP="000D1AEF">
            <w:r w:rsidRPr="001450B6">
              <w:t>1</w:t>
            </w:r>
            <w:r>
              <w:t>3</w:t>
            </w:r>
          </w:p>
          <w:p w:rsidR="000D1AEF" w:rsidRPr="001450B6" w:rsidRDefault="000D1AEF" w:rsidP="000D1AEF">
            <w:r w:rsidRPr="001450B6">
              <w:t>февраля</w:t>
            </w:r>
          </w:p>
        </w:tc>
        <w:tc>
          <w:tcPr>
            <w:tcW w:w="2312" w:type="dxa"/>
          </w:tcPr>
          <w:p w:rsidR="000D1AEF" w:rsidRPr="00492974" w:rsidRDefault="000D1AEF" w:rsidP="0024499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Ежегодный конкурс перевода </w:t>
            </w:r>
          </w:p>
        </w:tc>
        <w:tc>
          <w:tcPr>
            <w:tcW w:w="1107" w:type="dxa"/>
          </w:tcPr>
          <w:p w:rsidR="000D1AEF" w:rsidRPr="00B1686F" w:rsidRDefault="000D1AEF" w:rsidP="000D1AEF">
            <w:r>
              <w:t xml:space="preserve">II корпус </w:t>
            </w:r>
            <w:proofErr w:type="spellStart"/>
            <w:r>
              <w:t>УдГУ</w:t>
            </w:r>
            <w:proofErr w:type="spellEnd"/>
          </w:p>
          <w:p w:rsidR="000D1AEF" w:rsidRPr="00492974" w:rsidRDefault="000D1AEF" w:rsidP="00244993">
            <w:pPr>
              <w:rPr>
                <w:color w:val="000000"/>
              </w:rPr>
            </w:pPr>
          </w:p>
        </w:tc>
        <w:tc>
          <w:tcPr>
            <w:tcW w:w="2759" w:type="dxa"/>
          </w:tcPr>
          <w:p w:rsidR="000D1AEF" w:rsidRDefault="000D1AEF" w:rsidP="000D1AEF">
            <w:pPr>
              <w:rPr>
                <w:color w:val="000000"/>
              </w:rPr>
            </w:pPr>
            <w:r w:rsidRPr="00F52B97">
              <w:t xml:space="preserve">Отв. </w:t>
            </w:r>
            <w:r>
              <w:rPr>
                <w:color w:val="000000"/>
              </w:rPr>
              <w:t>Обухова</w:t>
            </w:r>
            <w:r w:rsidRPr="00F52B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F52B97">
              <w:rPr>
                <w:color w:val="000000"/>
              </w:rPr>
              <w:t>.</w:t>
            </w:r>
            <w:r>
              <w:rPr>
                <w:color w:val="000000"/>
              </w:rPr>
              <w:t>В.</w:t>
            </w:r>
          </w:p>
          <w:p w:rsidR="000D1AEF" w:rsidRPr="00492974" w:rsidRDefault="000D1AEF" w:rsidP="000D1AEF">
            <w:r>
              <w:rPr>
                <w:color w:val="000000"/>
              </w:rPr>
              <w:t>916161</w:t>
            </w:r>
          </w:p>
        </w:tc>
        <w:tc>
          <w:tcPr>
            <w:tcW w:w="1671" w:type="dxa"/>
          </w:tcPr>
          <w:p w:rsidR="000D1AEF" w:rsidRPr="00492974" w:rsidRDefault="000D1AEF" w:rsidP="00244993">
            <w:pPr>
              <w:rPr>
                <w:color w:val="000000"/>
              </w:rPr>
            </w:pPr>
            <w:r>
              <w:rPr>
                <w:color w:val="000000"/>
              </w:rPr>
              <w:t>для студентов дополнительной квалификации</w:t>
            </w:r>
          </w:p>
        </w:tc>
      </w:tr>
      <w:tr w:rsidR="00E830DA" w:rsidTr="000D1AEF">
        <w:tc>
          <w:tcPr>
            <w:tcW w:w="389" w:type="dxa"/>
          </w:tcPr>
          <w:p w:rsidR="00E830DA" w:rsidRDefault="00E830DA" w:rsidP="00244993"/>
        </w:tc>
        <w:tc>
          <w:tcPr>
            <w:tcW w:w="1107" w:type="dxa"/>
          </w:tcPr>
          <w:p w:rsidR="00E830DA" w:rsidRPr="001450B6" w:rsidRDefault="00E830DA" w:rsidP="00244993">
            <w:r w:rsidRPr="001450B6">
              <w:t>16-17 февраля</w:t>
            </w:r>
          </w:p>
        </w:tc>
        <w:tc>
          <w:tcPr>
            <w:tcW w:w="2312" w:type="dxa"/>
          </w:tcPr>
          <w:p w:rsidR="00E830DA" w:rsidRPr="00492974" w:rsidRDefault="00E830DA" w:rsidP="00244993">
            <w:pPr>
              <w:jc w:val="both"/>
            </w:pPr>
            <w:r w:rsidRPr="00492974">
              <w:rPr>
                <w:color w:val="000000"/>
                <w:shd w:val="clear" w:color="auto" w:fill="FFFFFF"/>
              </w:rPr>
              <w:t>Всероссийская Олимпиада школьников</w:t>
            </w:r>
          </w:p>
          <w:p w:rsidR="00E830DA" w:rsidRPr="00492974" w:rsidRDefault="00E830DA" w:rsidP="00244993"/>
        </w:tc>
        <w:tc>
          <w:tcPr>
            <w:tcW w:w="1107" w:type="dxa"/>
          </w:tcPr>
          <w:p w:rsidR="00E830DA" w:rsidRPr="00492974" w:rsidRDefault="00E830DA" w:rsidP="00244993">
            <w:r w:rsidRPr="00492974">
              <w:rPr>
                <w:color w:val="000000"/>
              </w:rPr>
              <w:t xml:space="preserve"> школа №22</w:t>
            </w:r>
          </w:p>
        </w:tc>
        <w:tc>
          <w:tcPr>
            <w:tcW w:w="2759" w:type="dxa"/>
          </w:tcPr>
          <w:p w:rsidR="00E830DA" w:rsidRPr="00492974" w:rsidRDefault="00E830DA" w:rsidP="00244993">
            <w:r w:rsidRPr="00492974">
              <w:t>Хасанова Л.И.,</w:t>
            </w:r>
          </w:p>
          <w:p w:rsidR="00E830DA" w:rsidRPr="00492974" w:rsidRDefault="00E830DA" w:rsidP="00244993">
            <w:r w:rsidRPr="00492974">
              <w:t>Кириллова Т.Л., Опарин М.В.</w:t>
            </w:r>
          </w:p>
          <w:p w:rsidR="00E830DA" w:rsidRPr="00492974" w:rsidRDefault="00E830DA" w:rsidP="00244993">
            <w:r w:rsidRPr="00492974">
              <w:t xml:space="preserve"> 916173</w:t>
            </w:r>
          </w:p>
          <w:p w:rsidR="00E830DA" w:rsidRPr="00492974" w:rsidRDefault="00E830DA" w:rsidP="00244993"/>
        </w:tc>
        <w:tc>
          <w:tcPr>
            <w:tcW w:w="1671" w:type="dxa"/>
          </w:tcPr>
          <w:p w:rsidR="00E830DA" w:rsidRPr="00492974" w:rsidRDefault="00E830DA" w:rsidP="00244993">
            <w:r w:rsidRPr="00492974">
              <w:rPr>
                <w:color w:val="000000"/>
              </w:rPr>
              <w:t xml:space="preserve">школьники </w:t>
            </w:r>
          </w:p>
        </w:tc>
      </w:tr>
      <w:tr w:rsidR="00E830DA" w:rsidTr="000D1AEF">
        <w:tc>
          <w:tcPr>
            <w:tcW w:w="389" w:type="dxa"/>
          </w:tcPr>
          <w:p w:rsidR="00E830DA" w:rsidRDefault="00E830DA" w:rsidP="00244993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Default="00E830DA" w:rsidP="00244993">
            <w:pPr>
              <w:rPr>
                <w:lang w:val="en-US"/>
              </w:rPr>
            </w:pPr>
            <w:r>
              <w:t>20</w:t>
            </w:r>
            <w:r w:rsidRPr="00F52B97">
              <w:t xml:space="preserve"> февраля</w:t>
            </w:r>
          </w:p>
          <w:p w:rsidR="00E830DA" w:rsidRPr="00F52B97" w:rsidRDefault="00E830DA" w:rsidP="00244993">
            <w:r>
              <w:t>8.30</w:t>
            </w:r>
            <w:r w:rsidRPr="00F52B97">
              <w:t xml:space="preserve"> </w:t>
            </w:r>
          </w:p>
        </w:tc>
        <w:tc>
          <w:tcPr>
            <w:tcW w:w="2312" w:type="dxa"/>
          </w:tcPr>
          <w:p w:rsidR="00E830DA" w:rsidRPr="00F52B97" w:rsidRDefault="00E830DA" w:rsidP="00244993">
            <w:r w:rsidRPr="00F52B97">
              <w:t xml:space="preserve">Информационный семинар по СОП с </w:t>
            </w:r>
            <w:proofErr w:type="spellStart"/>
            <w:r w:rsidRPr="00F52B97">
              <w:t>Гранадским</w:t>
            </w:r>
            <w:proofErr w:type="spellEnd"/>
            <w:r w:rsidRPr="00F52B97">
              <w:t xml:space="preserve"> Университетом</w:t>
            </w:r>
          </w:p>
        </w:tc>
        <w:tc>
          <w:tcPr>
            <w:tcW w:w="1107" w:type="dxa"/>
          </w:tcPr>
          <w:p w:rsidR="00E830DA" w:rsidRPr="00B1686F" w:rsidRDefault="00E830DA" w:rsidP="00244993">
            <w:r>
              <w:t>311 ауд</w:t>
            </w:r>
            <w:r w:rsidRPr="00B1686F">
              <w:t>.</w:t>
            </w:r>
            <w:r>
              <w:t xml:space="preserve"> </w:t>
            </w:r>
          </w:p>
          <w:p w:rsidR="00E830DA" w:rsidRPr="00B1686F" w:rsidRDefault="00E830DA" w:rsidP="00244993">
            <w:r>
              <w:t xml:space="preserve">II корпус </w:t>
            </w:r>
            <w:proofErr w:type="spellStart"/>
            <w:r>
              <w:t>УдГУ</w:t>
            </w:r>
            <w:proofErr w:type="spellEnd"/>
          </w:p>
          <w:p w:rsidR="00E830DA" w:rsidRPr="00B1686F" w:rsidRDefault="00E830DA" w:rsidP="00244993"/>
        </w:tc>
        <w:tc>
          <w:tcPr>
            <w:tcW w:w="2759" w:type="dxa"/>
          </w:tcPr>
          <w:p w:rsidR="00E830DA" w:rsidRPr="00F52B97" w:rsidRDefault="00E830DA" w:rsidP="00244993">
            <w:r w:rsidRPr="00F52B97">
              <w:t xml:space="preserve">Отв. </w:t>
            </w:r>
            <w:proofErr w:type="spellStart"/>
            <w:r w:rsidRPr="00F52B97">
              <w:rPr>
                <w:color w:val="000000"/>
              </w:rPr>
              <w:t>Вотякова</w:t>
            </w:r>
            <w:proofErr w:type="spellEnd"/>
            <w:r w:rsidRPr="00F52B97">
              <w:rPr>
                <w:color w:val="000000"/>
              </w:rPr>
              <w:t xml:space="preserve"> И.А.</w:t>
            </w:r>
            <w:r>
              <w:rPr>
                <w:color w:val="000000"/>
              </w:rPr>
              <w:t>, Копылова Т.Р.</w:t>
            </w:r>
          </w:p>
          <w:p w:rsidR="00E830DA" w:rsidRPr="00F52B97" w:rsidRDefault="00E830DA" w:rsidP="00244993">
            <w:r w:rsidRPr="00F52B97">
              <w:rPr>
                <w:color w:val="000000"/>
              </w:rPr>
              <w:t>916-156</w:t>
            </w:r>
          </w:p>
        </w:tc>
        <w:tc>
          <w:tcPr>
            <w:tcW w:w="1671" w:type="dxa"/>
          </w:tcPr>
          <w:p w:rsidR="00E830DA" w:rsidRPr="00F52B97" w:rsidRDefault="00E830DA" w:rsidP="00244993">
            <w:r>
              <w:rPr>
                <w:lang w:val="en-US"/>
              </w:rPr>
              <w:t>c</w:t>
            </w:r>
            <w:proofErr w:type="spellStart"/>
            <w:r>
              <w:t>туденты</w:t>
            </w:r>
            <w:proofErr w:type="spellEnd"/>
            <w:r>
              <w:t xml:space="preserve"> 2 курс</w:t>
            </w:r>
          </w:p>
        </w:tc>
      </w:tr>
      <w:tr w:rsidR="00E830DA" w:rsidTr="000D1AEF">
        <w:tc>
          <w:tcPr>
            <w:tcW w:w="389" w:type="dxa"/>
          </w:tcPr>
          <w:p w:rsidR="00E830DA" w:rsidRDefault="00E830DA" w:rsidP="00244993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Default="00E830DA" w:rsidP="00244993">
            <w:r>
              <w:t>22 февраля 13.50 - очный этап.</w:t>
            </w:r>
          </w:p>
        </w:tc>
        <w:tc>
          <w:tcPr>
            <w:tcW w:w="2312" w:type="dxa"/>
          </w:tcPr>
          <w:p w:rsidR="00E830DA" w:rsidRPr="00F52B97" w:rsidRDefault="00E830DA" w:rsidP="00244993">
            <w:r>
              <w:t>Олимпиада по русскому языку для иностранных студентов</w:t>
            </w:r>
          </w:p>
        </w:tc>
        <w:tc>
          <w:tcPr>
            <w:tcW w:w="1107" w:type="dxa"/>
          </w:tcPr>
          <w:p w:rsidR="00E830DA" w:rsidRDefault="00E830DA" w:rsidP="00244993">
            <w:r>
              <w:t>2 корп. 222/2 ауд.</w:t>
            </w:r>
          </w:p>
        </w:tc>
        <w:tc>
          <w:tcPr>
            <w:tcW w:w="2759" w:type="dxa"/>
          </w:tcPr>
          <w:p w:rsidR="00E830DA" w:rsidRPr="00F52B97" w:rsidRDefault="00E830DA" w:rsidP="00244993">
            <w:pPr>
              <w:pStyle w:val="a6"/>
            </w:pPr>
            <w:r>
              <w:t>Отв. Патрушева Л.С.</w:t>
            </w:r>
            <w:r w:rsidRPr="00B1686F">
              <w:t xml:space="preserve"> </w:t>
            </w:r>
            <w:r>
              <w:rPr>
                <w:color w:val="000000"/>
              </w:rPr>
              <w:t>916-156</w:t>
            </w:r>
            <w:r>
              <w:rPr>
                <w:color w:val="000000"/>
              </w:rPr>
              <w:br/>
            </w:r>
            <w:hyperlink r:id="rId5" w:tgtFrame="_blank" w:history="1">
              <w:r>
                <w:rPr>
                  <w:rStyle w:val="a5"/>
                </w:rPr>
                <w:t>lidia.patrusheva@gmail.com</w:t>
              </w:r>
            </w:hyperlink>
          </w:p>
        </w:tc>
        <w:tc>
          <w:tcPr>
            <w:tcW w:w="1671" w:type="dxa"/>
          </w:tcPr>
          <w:p w:rsidR="00E830DA" w:rsidRDefault="00E830DA" w:rsidP="00244993">
            <w:r>
              <w:t xml:space="preserve">иностранные студенты </w:t>
            </w:r>
            <w:proofErr w:type="spellStart"/>
            <w:r>
              <w:t>УдГУ</w:t>
            </w:r>
            <w:proofErr w:type="spellEnd"/>
          </w:p>
        </w:tc>
      </w:tr>
      <w:tr w:rsidR="00E830DA" w:rsidTr="000D1AEF">
        <w:tc>
          <w:tcPr>
            <w:tcW w:w="389" w:type="dxa"/>
          </w:tcPr>
          <w:p w:rsidR="00E830DA" w:rsidRDefault="00E830DA" w:rsidP="00244993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Default="00E830DA" w:rsidP="00244993">
            <w:pPr>
              <w:rPr>
                <w:lang w:val="en-US"/>
              </w:rPr>
            </w:pPr>
            <w:r>
              <w:t>24</w:t>
            </w:r>
            <w:r w:rsidRPr="00F52B97">
              <w:t xml:space="preserve"> февраля</w:t>
            </w:r>
          </w:p>
          <w:p w:rsidR="00E830DA" w:rsidRPr="00F52B97" w:rsidRDefault="00E830DA" w:rsidP="00244993">
            <w:r w:rsidRPr="00F52B97">
              <w:t xml:space="preserve"> </w:t>
            </w:r>
            <w:r>
              <w:t>10.00</w:t>
            </w:r>
          </w:p>
        </w:tc>
        <w:tc>
          <w:tcPr>
            <w:tcW w:w="2312" w:type="dxa"/>
          </w:tcPr>
          <w:p w:rsidR="00E830DA" w:rsidRPr="00F52B97" w:rsidRDefault="00E830DA" w:rsidP="00244993">
            <w:r w:rsidRPr="00F52B97">
              <w:t xml:space="preserve">Лекция Франсиско Мигель </w:t>
            </w:r>
            <w:proofErr w:type="spellStart"/>
            <w:r w:rsidRPr="00F52B97">
              <w:t>Диас</w:t>
            </w:r>
            <w:proofErr w:type="spellEnd"/>
            <w:r w:rsidRPr="00F52B97">
              <w:t xml:space="preserve"> Гомес в рамках дня иностранного лектора</w:t>
            </w:r>
          </w:p>
        </w:tc>
        <w:tc>
          <w:tcPr>
            <w:tcW w:w="1107" w:type="dxa"/>
          </w:tcPr>
          <w:p w:rsidR="00E830DA" w:rsidRPr="00B1686F" w:rsidRDefault="00E830DA" w:rsidP="00244993">
            <w:pPr>
              <w:rPr>
                <w:lang w:val="en-US"/>
              </w:rPr>
            </w:pPr>
            <w:r>
              <w:t xml:space="preserve">311 </w:t>
            </w:r>
            <w:proofErr w:type="spellStart"/>
            <w:r>
              <w:t>ауд</w:t>
            </w:r>
            <w:proofErr w:type="spellEnd"/>
            <w:r>
              <w:rPr>
                <w:lang w:val="en-US"/>
              </w:rPr>
              <w:t>.</w:t>
            </w:r>
            <w:r>
              <w:t>,</w:t>
            </w:r>
          </w:p>
          <w:p w:rsidR="00E830DA" w:rsidRPr="00B1686F" w:rsidRDefault="00E830DA" w:rsidP="00244993">
            <w:pPr>
              <w:rPr>
                <w:lang w:val="en-US"/>
              </w:rPr>
            </w:pPr>
            <w:r>
              <w:t xml:space="preserve">II корпус </w:t>
            </w:r>
            <w:proofErr w:type="spellStart"/>
            <w:r>
              <w:t>УдГУ</w:t>
            </w:r>
            <w:proofErr w:type="spellEnd"/>
          </w:p>
          <w:p w:rsidR="00E830DA" w:rsidRPr="00B1686F" w:rsidRDefault="00E830DA" w:rsidP="00244993">
            <w:pPr>
              <w:rPr>
                <w:lang w:val="en-US"/>
              </w:rPr>
            </w:pPr>
          </w:p>
        </w:tc>
        <w:tc>
          <w:tcPr>
            <w:tcW w:w="2759" w:type="dxa"/>
          </w:tcPr>
          <w:p w:rsidR="00E830DA" w:rsidRPr="00F52B97" w:rsidRDefault="00E830DA" w:rsidP="00244993">
            <w:r w:rsidRPr="00F52B97">
              <w:t xml:space="preserve">Отв. </w:t>
            </w:r>
            <w:proofErr w:type="spellStart"/>
            <w:r w:rsidRPr="00F52B97">
              <w:rPr>
                <w:color w:val="000000"/>
              </w:rPr>
              <w:t>Вотякова</w:t>
            </w:r>
            <w:proofErr w:type="spellEnd"/>
            <w:r w:rsidRPr="00F52B97">
              <w:rPr>
                <w:color w:val="000000"/>
              </w:rPr>
              <w:t xml:space="preserve"> И.А.</w:t>
            </w:r>
          </w:p>
          <w:p w:rsidR="00E830DA" w:rsidRPr="00F52B97" w:rsidRDefault="00E830DA" w:rsidP="00244993">
            <w:r w:rsidRPr="00F52B97">
              <w:rPr>
                <w:color w:val="000000"/>
              </w:rPr>
              <w:t>916-156</w:t>
            </w:r>
          </w:p>
        </w:tc>
        <w:tc>
          <w:tcPr>
            <w:tcW w:w="1671" w:type="dxa"/>
          </w:tcPr>
          <w:p w:rsidR="00E830DA" w:rsidRPr="00F52B97" w:rsidRDefault="00E830DA" w:rsidP="00244993">
            <w:r w:rsidRPr="00F52B97">
              <w:t>студенты, магистранты</w:t>
            </w:r>
          </w:p>
          <w:p w:rsidR="00E830DA" w:rsidRPr="00F52B97" w:rsidRDefault="00E830DA" w:rsidP="00244993">
            <w:r w:rsidRPr="00F52B97">
              <w:t>вуза</w:t>
            </w:r>
          </w:p>
        </w:tc>
      </w:tr>
      <w:tr w:rsidR="000D1AEF" w:rsidTr="0056445A">
        <w:tc>
          <w:tcPr>
            <w:tcW w:w="389" w:type="dxa"/>
          </w:tcPr>
          <w:p w:rsidR="000D1AEF" w:rsidRDefault="000D1AEF" w:rsidP="00244993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0D1AEF" w:rsidRPr="000D1AEF" w:rsidRDefault="000D1AEF" w:rsidP="00244993">
            <w:pPr>
              <w:rPr>
                <w:b/>
                <w:sz w:val="28"/>
                <w:szCs w:val="28"/>
              </w:rPr>
            </w:pPr>
            <w:r w:rsidRPr="000D1AEF">
              <w:rPr>
                <w:b/>
                <w:sz w:val="28"/>
                <w:szCs w:val="28"/>
              </w:rPr>
              <w:t xml:space="preserve"> 27.02-03.03</w:t>
            </w:r>
          </w:p>
        </w:tc>
        <w:tc>
          <w:tcPr>
            <w:tcW w:w="7849" w:type="dxa"/>
            <w:gridSpan w:val="4"/>
          </w:tcPr>
          <w:p w:rsidR="000D1AEF" w:rsidRPr="000D1AEF" w:rsidRDefault="000D1AEF" w:rsidP="00244993">
            <w:pPr>
              <w:rPr>
                <w:b/>
                <w:sz w:val="28"/>
                <w:szCs w:val="28"/>
              </w:rPr>
            </w:pPr>
            <w:r w:rsidRPr="000D1AEF">
              <w:rPr>
                <w:b/>
                <w:sz w:val="28"/>
                <w:szCs w:val="28"/>
              </w:rPr>
              <w:t xml:space="preserve">Научно-образовательный форум «Международная неделя многоязычия в </w:t>
            </w:r>
            <w:proofErr w:type="spellStart"/>
            <w:r w:rsidRPr="000D1AEF">
              <w:rPr>
                <w:b/>
                <w:sz w:val="28"/>
                <w:szCs w:val="28"/>
              </w:rPr>
              <w:t>УдГУ</w:t>
            </w:r>
            <w:proofErr w:type="spellEnd"/>
            <w:r w:rsidRPr="000D1AEF">
              <w:rPr>
                <w:b/>
                <w:sz w:val="28"/>
                <w:szCs w:val="28"/>
              </w:rPr>
              <w:t>»</w:t>
            </w:r>
          </w:p>
        </w:tc>
      </w:tr>
      <w:tr w:rsidR="006479FD" w:rsidTr="0056445A">
        <w:tc>
          <w:tcPr>
            <w:tcW w:w="389" w:type="dxa"/>
          </w:tcPr>
          <w:p w:rsidR="006479FD" w:rsidRDefault="006479FD" w:rsidP="00244993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6479FD" w:rsidRPr="000D1AEF" w:rsidRDefault="006479FD" w:rsidP="002449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7849" w:type="dxa"/>
            <w:gridSpan w:val="4"/>
          </w:tcPr>
          <w:p w:rsidR="006479FD" w:rsidRPr="000D1AEF" w:rsidRDefault="006479FD" w:rsidP="00244993">
            <w:pPr>
              <w:rPr>
                <w:b/>
                <w:sz w:val="28"/>
                <w:szCs w:val="28"/>
              </w:rPr>
            </w:pPr>
            <w:r>
              <w:rPr>
                <w:b/>
                <w:spacing w:val="-4"/>
                <w:szCs w:val="28"/>
              </w:rPr>
              <w:t>Фестиваль многоязычия</w:t>
            </w:r>
          </w:p>
        </w:tc>
      </w:tr>
      <w:tr w:rsidR="00E830DA" w:rsidTr="000D1AEF">
        <w:tc>
          <w:tcPr>
            <w:tcW w:w="389" w:type="dxa"/>
          </w:tcPr>
          <w:p w:rsidR="00E830DA" w:rsidRDefault="00E830DA" w:rsidP="00244993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Pr="006479FD" w:rsidRDefault="00E830DA" w:rsidP="00244993">
            <w:pPr>
              <w:rPr>
                <w:lang w:val="en-US"/>
              </w:rPr>
            </w:pPr>
            <w:r w:rsidRPr="006479FD">
              <w:t>2</w:t>
            </w:r>
            <w:r w:rsidRPr="006479FD">
              <w:rPr>
                <w:lang w:val="en-US"/>
              </w:rPr>
              <w:t>7</w:t>
            </w:r>
            <w:r w:rsidRPr="006479FD">
              <w:t xml:space="preserve"> февраля</w:t>
            </w:r>
          </w:p>
          <w:p w:rsidR="00E830DA" w:rsidRPr="006479FD" w:rsidRDefault="00E830DA" w:rsidP="00244993">
            <w:pPr>
              <w:spacing w:before="60"/>
              <w:jc w:val="both"/>
              <w:rPr>
                <w:b/>
                <w:vertAlign w:val="superscript"/>
              </w:rPr>
            </w:pPr>
            <w:r w:rsidRPr="006479FD">
              <w:rPr>
                <w:b/>
              </w:rPr>
              <w:t>10</w:t>
            </w:r>
            <w:r w:rsidRPr="006479FD">
              <w:rPr>
                <w:b/>
                <w:vertAlign w:val="superscript"/>
              </w:rPr>
              <w:t>00</w:t>
            </w:r>
            <w:r w:rsidRPr="006479FD">
              <w:rPr>
                <w:b/>
              </w:rPr>
              <w:t>–17</w:t>
            </w:r>
            <w:r w:rsidRPr="006479FD">
              <w:rPr>
                <w:b/>
                <w:vertAlign w:val="superscript"/>
              </w:rPr>
              <w:t>00</w:t>
            </w:r>
          </w:p>
          <w:p w:rsidR="00E830DA" w:rsidRPr="006479FD" w:rsidRDefault="00E830DA" w:rsidP="00E830DA">
            <w:pPr>
              <w:spacing w:before="60"/>
              <w:jc w:val="both"/>
            </w:pPr>
          </w:p>
        </w:tc>
        <w:tc>
          <w:tcPr>
            <w:tcW w:w="2312" w:type="dxa"/>
          </w:tcPr>
          <w:p w:rsidR="00E830DA" w:rsidRPr="006479FD" w:rsidRDefault="00E830DA" w:rsidP="00244993">
            <w:pPr>
              <w:rPr>
                <w:b/>
                <w:spacing w:val="-4"/>
              </w:rPr>
            </w:pPr>
            <w:r w:rsidRPr="006479FD">
              <w:rPr>
                <w:spacing w:val="-4"/>
              </w:rPr>
              <w:t xml:space="preserve">Выставка учебных, научных и периодических изданий </w:t>
            </w:r>
            <w:r w:rsidRPr="006479FD">
              <w:rPr>
                <w:b/>
                <w:spacing w:val="-4"/>
              </w:rPr>
              <w:t>«Языковое и культурное разнообразие современного полиэтнического региона»</w:t>
            </w:r>
          </w:p>
          <w:p w:rsidR="00E830DA" w:rsidRPr="006479FD" w:rsidRDefault="00E830DA" w:rsidP="00E830DA">
            <w:pPr>
              <w:spacing w:before="60"/>
              <w:jc w:val="both"/>
              <w:rPr>
                <w:b/>
              </w:rPr>
            </w:pPr>
            <w:r w:rsidRPr="006479FD">
              <w:rPr>
                <w:b/>
              </w:rPr>
              <w:t>11</w:t>
            </w:r>
            <w:r w:rsidRPr="006479FD">
              <w:rPr>
                <w:b/>
                <w:vertAlign w:val="superscript"/>
              </w:rPr>
              <w:t>30</w:t>
            </w:r>
            <w:r w:rsidRPr="006479FD">
              <w:rPr>
                <w:b/>
              </w:rPr>
              <w:t>–12</w:t>
            </w:r>
            <w:r w:rsidRPr="003777AC">
              <w:rPr>
                <w:b/>
                <w:vertAlign w:val="superscript"/>
              </w:rPr>
              <w:t>15</w:t>
            </w:r>
          </w:p>
          <w:p w:rsidR="00E830DA" w:rsidRDefault="00E830DA" w:rsidP="00244993">
            <w:r w:rsidRPr="006479FD">
              <w:t>Праздничное открытие фестиваля.</w:t>
            </w:r>
          </w:p>
          <w:p w:rsidR="003777AC" w:rsidRPr="003777AC" w:rsidRDefault="003777AC" w:rsidP="003777AC">
            <w:pPr>
              <w:jc w:val="both"/>
              <w:rPr>
                <w:sz w:val="22"/>
                <w:szCs w:val="28"/>
              </w:rPr>
            </w:pPr>
            <w:r>
              <w:rPr>
                <w:b/>
                <w:szCs w:val="28"/>
              </w:rPr>
              <w:lastRenderedPageBreak/>
              <w:t>16</w:t>
            </w:r>
            <w:r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>–17</w:t>
            </w:r>
            <w:r>
              <w:rPr>
                <w:b/>
                <w:szCs w:val="28"/>
                <w:vertAlign w:val="superscript"/>
              </w:rPr>
              <w:t>30</w:t>
            </w:r>
            <w:r w:rsidRPr="003777AC">
              <w:rPr>
                <w:szCs w:val="28"/>
              </w:rPr>
              <w:t xml:space="preserve"> </w:t>
            </w:r>
            <w:bookmarkStart w:id="0" w:name="_GoBack"/>
            <w:bookmarkEnd w:id="0"/>
            <w:r w:rsidRPr="003777AC">
              <w:rPr>
                <w:szCs w:val="28"/>
              </w:rPr>
              <w:t>Праздничное закрытие фестиваля</w:t>
            </w:r>
          </w:p>
          <w:p w:rsidR="003777AC" w:rsidRPr="006479FD" w:rsidRDefault="003777AC" w:rsidP="003777AC">
            <w:r>
              <w:rPr>
                <w:szCs w:val="28"/>
              </w:rPr>
              <w:t xml:space="preserve">308 ауд., 2 корп. </w:t>
            </w:r>
            <w:proofErr w:type="spellStart"/>
            <w:r>
              <w:rPr>
                <w:szCs w:val="28"/>
              </w:rPr>
              <w:t>УдГУ</w:t>
            </w:r>
            <w:proofErr w:type="spellEnd"/>
          </w:p>
        </w:tc>
        <w:tc>
          <w:tcPr>
            <w:tcW w:w="1107" w:type="dxa"/>
          </w:tcPr>
          <w:p w:rsidR="00E830DA" w:rsidRPr="00F52B97" w:rsidRDefault="00E830DA" w:rsidP="00244993">
            <w:r w:rsidRPr="00104B16">
              <w:rPr>
                <w:szCs w:val="28"/>
              </w:rPr>
              <w:lastRenderedPageBreak/>
              <w:t xml:space="preserve">Холл 3 этажа 2 корп. </w:t>
            </w:r>
            <w:proofErr w:type="spellStart"/>
            <w:r w:rsidRPr="00104B16">
              <w:rPr>
                <w:szCs w:val="28"/>
              </w:rPr>
              <w:t>УдГУ</w:t>
            </w:r>
            <w:proofErr w:type="spellEnd"/>
          </w:p>
        </w:tc>
        <w:tc>
          <w:tcPr>
            <w:tcW w:w="2759" w:type="dxa"/>
          </w:tcPr>
          <w:p w:rsidR="00E830DA" w:rsidRDefault="000D1AEF" w:rsidP="00244993">
            <w:r>
              <w:t>Отв. Малых Л.</w:t>
            </w:r>
            <w:r w:rsidR="00EC52CD">
              <w:t>М.</w:t>
            </w:r>
          </w:p>
          <w:p w:rsidR="00EC52CD" w:rsidRDefault="00EC52CD" w:rsidP="00244993">
            <w:r>
              <w:rPr>
                <w:color w:val="000000"/>
              </w:rPr>
              <w:t>916-267</w:t>
            </w:r>
          </w:p>
          <w:p w:rsidR="00EC52CD" w:rsidRDefault="003777AC" w:rsidP="00244993">
            <w:pPr>
              <w:rPr>
                <w:color w:val="000000"/>
              </w:rPr>
            </w:pPr>
            <w:hyperlink r:id="rId6" w:history="1">
              <w:r w:rsidR="00EC52CD">
                <w:rPr>
                  <w:rStyle w:val="a5"/>
                  <w:color w:val="000000"/>
                  <w:lang w:val="de-DE"/>
                </w:rPr>
                <w:t>mnogoyaz</w:t>
              </w:r>
              <w:r w:rsidR="00EC52CD">
                <w:rPr>
                  <w:rStyle w:val="a5"/>
                  <w:color w:val="000000"/>
                </w:rPr>
                <w:t>@</w:t>
              </w:r>
              <w:r w:rsidR="00EC52CD">
                <w:rPr>
                  <w:rStyle w:val="a5"/>
                  <w:color w:val="000000"/>
                  <w:lang w:val="de-DE"/>
                </w:rPr>
                <w:t>yandex</w:t>
              </w:r>
              <w:r w:rsidR="00EC52CD">
                <w:rPr>
                  <w:rStyle w:val="a5"/>
                  <w:color w:val="000000"/>
                </w:rPr>
                <w:t>.</w:t>
              </w:r>
              <w:r w:rsidR="00EC52CD">
                <w:rPr>
                  <w:rStyle w:val="a5"/>
                  <w:color w:val="000000"/>
                  <w:lang w:val="de-DE"/>
                </w:rPr>
                <w:t>ru</w:t>
              </w:r>
            </w:hyperlink>
          </w:p>
          <w:p w:rsidR="00EC52CD" w:rsidRPr="00F52B97" w:rsidRDefault="00EC52CD" w:rsidP="00244993"/>
        </w:tc>
        <w:tc>
          <w:tcPr>
            <w:tcW w:w="1671" w:type="dxa"/>
          </w:tcPr>
          <w:p w:rsidR="00E830DA" w:rsidRPr="00492974" w:rsidRDefault="00E830DA" w:rsidP="00244993">
            <w:r>
              <w:t>участники форума</w:t>
            </w:r>
          </w:p>
        </w:tc>
      </w:tr>
      <w:tr w:rsidR="00E830DA" w:rsidTr="000D1AEF">
        <w:tc>
          <w:tcPr>
            <w:tcW w:w="389" w:type="dxa"/>
          </w:tcPr>
          <w:p w:rsidR="00E830DA" w:rsidRDefault="00E830DA" w:rsidP="00244993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Default="00E830DA" w:rsidP="00244993">
            <w:r>
              <w:rPr>
                <w:b/>
                <w:szCs w:val="28"/>
              </w:rPr>
              <w:t>12</w:t>
            </w:r>
            <w:r>
              <w:rPr>
                <w:b/>
                <w:szCs w:val="28"/>
                <w:vertAlign w:val="superscript"/>
              </w:rPr>
              <w:t>30</w:t>
            </w:r>
            <w:r>
              <w:rPr>
                <w:b/>
                <w:szCs w:val="28"/>
              </w:rPr>
              <w:t>–14</w:t>
            </w:r>
            <w:r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2312" w:type="dxa"/>
          </w:tcPr>
          <w:p w:rsidR="00E830DA" w:rsidRPr="00104B16" w:rsidRDefault="00E830DA" w:rsidP="00E830DA">
            <w:pPr>
              <w:rPr>
                <w:spacing w:val="-4"/>
                <w:szCs w:val="28"/>
              </w:rPr>
            </w:pPr>
            <w:r w:rsidRPr="000D3CCD">
              <w:rPr>
                <w:szCs w:val="28"/>
              </w:rPr>
              <w:t>Мастер-классы</w:t>
            </w:r>
            <w:r w:rsidRPr="000D3CCD">
              <w:rPr>
                <w:b/>
                <w:szCs w:val="28"/>
              </w:rPr>
              <w:t xml:space="preserve"> «Умею сам – научу других!» </w:t>
            </w:r>
          </w:p>
        </w:tc>
        <w:tc>
          <w:tcPr>
            <w:tcW w:w="1107" w:type="dxa"/>
          </w:tcPr>
          <w:p w:rsidR="00E830DA" w:rsidRPr="00104B16" w:rsidRDefault="00E830DA" w:rsidP="00244993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E830DA" w:rsidRPr="00F52B97" w:rsidRDefault="003777AC" w:rsidP="00244993">
            <w:hyperlink r:id="rId7" w:history="1">
              <w:r w:rsidR="00E830DA" w:rsidRPr="000D3CCD">
                <w:rPr>
                  <w:rStyle w:val="a5"/>
                </w:rPr>
                <w:t>http://mnogoyaz2017.conf.udsu.ru/</w:t>
              </w:r>
            </w:hyperlink>
          </w:p>
        </w:tc>
        <w:tc>
          <w:tcPr>
            <w:tcW w:w="1671" w:type="dxa"/>
          </w:tcPr>
          <w:p w:rsidR="00E830DA" w:rsidRDefault="00E830DA" w:rsidP="00244993">
            <w:r w:rsidRPr="000D3CCD">
              <w:rPr>
                <w:szCs w:val="28"/>
              </w:rPr>
              <w:t xml:space="preserve">для студентов вузов и </w:t>
            </w:r>
            <w:proofErr w:type="spellStart"/>
            <w:r w:rsidRPr="000D3CCD">
              <w:rPr>
                <w:szCs w:val="28"/>
              </w:rPr>
              <w:t>ссузов</w:t>
            </w:r>
            <w:proofErr w:type="spellEnd"/>
            <w:r w:rsidRPr="000D3CCD">
              <w:t xml:space="preserve"> </w:t>
            </w:r>
            <w:r w:rsidRPr="000D3CCD">
              <w:rPr>
                <w:szCs w:val="28"/>
              </w:rPr>
              <w:t xml:space="preserve"> </w:t>
            </w:r>
          </w:p>
        </w:tc>
      </w:tr>
      <w:tr w:rsidR="00E830DA" w:rsidTr="000D1AEF">
        <w:tc>
          <w:tcPr>
            <w:tcW w:w="389" w:type="dxa"/>
          </w:tcPr>
          <w:p w:rsidR="00E830DA" w:rsidRDefault="00E830DA" w:rsidP="00E830DA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Default="00E830DA" w:rsidP="00E830DA">
            <w:pPr>
              <w:rPr>
                <w:b/>
                <w:szCs w:val="28"/>
              </w:rPr>
            </w:pPr>
            <w:r w:rsidRPr="000D3CCD">
              <w:rPr>
                <w:b/>
                <w:szCs w:val="28"/>
              </w:rPr>
              <w:t>14</w:t>
            </w:r>
            <w:r w:rsidRPr="000D3CCD">
              <w:rPr>
                <w:b/>
                <w:szCs w:val="28"/>
                <w:vertAlign w:val="superscript"/>
              </w:rPr>
              <w:t>30</w:t>
            </w:r>
            <w:r w:rsidRPr="000D3CCD">
              <w:rPr>
                <w:b/>
                <w:szCs w:val="28"/>
              </w:rPr>
              <w:t>–16</w:t>
            </w:r>
            <w:r w:rsidRPr="000D3CCD">
              <w:rPr>
                <w:b/>
                <w:szCs w:val="28"/>
                <w:vertAlign w:val="superscript"/>
              </w:rPr>
              <w:t>30</w:t>
            </w:r>
          </w:p>
        </w:tc>
        <w:tc>
          <w:tcPr>
            <w:tcW w:w="2312" w:type="dxa"/>
          </w:tcPr>
          <w:p w:rsidR="00E830DA" w:rsidRPr="000D3CCD" w:rsidRDefault="00E830DA" w:rsidP="00E830DA">
            <w:pPr>
              <w:rPr>
                <w:szCs w:val="28"/>
              </w:rPr>
            </w:pPr>
            <w:r w:rsidRPr="000D3CCD">
              <w:rPr>
                <w:szCs w:val="28"/>
              </w:rPr>
              <w:t>Мастер-классы</w:t>
            </w:r>
            <w:r w:rsidRPr="000D3CCD">
              <w:rPr>
                <w:b/>
                <w:szCs w:val="28"/>
              </w:rPr>
              <w:t xml:space="preserve"> «Умею сам – научу других!»</w:t>
            </w:r>
          </w:p>
        </w:tc>
        <w:tc>
          <w:tcPr>
            <w:tcW w:w="1107" w:type="dxa"/>
          </w:tcPr>
          <w:p w:rsidR="00E830DA" w:rsidRPr="00104B16" w:rsidRDefault="00E830DA" w:rsidP="00E830DA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E830DA" w:rsidRPr="00F52B97" w:rsidRDefault="003777AC" w:rsidP="00E830DA">
            <w:hyperlink r:id="rId8" w:history="1">
              <w:r w:rsidR="00E830DA" w:rsidRPr="000D3CCD">
                <w:rPr>
                  <w:rStyle w:val="a5"/>
                </w:rPr>
                <w:t>http://mnogoyaz2017.conf.udsu.ru/</w:t>
              </w:r>
            </w:hyperlink>
          </w:p>
        </w:tc>
        <w:tc>
          <w:tcPr>
            <w:tcW w:w="1671" w:type="dxa"/>
          </w:tcPr>
          <w:p w:rsidR="00E830DA" w:rsidRPr="000D3CCD" w:rsidRDefault="00E830DA" w:rsidP="00E830DA">
            <w:pPr>
              <w:rPr>
                <w:szCs w:val="28"/>
              </w:rPr>
            </w:pPr>
            <w:r w:rsidRPr="000D3CCD">
              <w:rPr>
                <w:szCs w:val="28"/>
              </w:rPr>
              <w:t>для школьников Удмуртской Республики</w:t>
            </w:r>
          </w:p>
        </w:tc>
      </w:tr>
      <w:tr w:rsidR="006479FD" w:rsidTr="00AD6DBA">
        <w:tc>
          <w:tcPr>
            <w:tcW w:w="389" w:type="dxa"/>
          </w:tcPr>
          <w:p w:rsidR="006479FD" w:rsidRDefault="006479FD" w:rsidP="00E830DA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6479FD" w:rsidRPr="000D3CCD" w:rsidRDefault="006479FD" w:rsidP="00E830D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28.02</w:t>
            </w:r>
          </w:p>
        </w:tc>
        <w:tc>
          <w:tcPr>
            <w:tcW w:w="7849" w:type="dxa"/>
            <w:gridSpan w:val="4"/>
          </w:tcPr>
          <w:p w:rsidR="006479FD" w:rsidRPr="000D3CCD" w:rsidRDefault="006479FD" w:rsidP="00E830DA">
            <w:pPr>
              <w:rPr>
                <w:szCs w:val="28"/>
              </w:rPr>
            </w:pPr>
            <w:r>
              <w:rPr>
                <w:b/>
                <w:szCs w:val="28"/>
              </w:rPr>
              <w:t>Русский язык и межкультурная коммуникация</w:t>
            </w:r>
          </w:p>
        </w:tc>
      </w:tr>
      <w:tr w:rsidR="00E830DA" w:rsidTr="000D1AEF">
        <w:tc>
          <w:tcPr>
            <w:tcW w:w="389" w:type="dxa"/>
          </w:tcPr>
          <w:p w:rsidR="00E830DA" w:rsidRDefault="00E830DA" w:rsidP="00E830DA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Default="00E830DA" w:rsidP="00E830D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F52B97">
              <w:t xml:space="preserve"> февраля</w:t>
            </w:r>
          </w:p>
          <w:p w:rsidR="00E830DA" w:rsidRDefault="00E830DA" w:rsidP="00E830DA">
            <w:pPr>
              <w:jc w:val="both"/>
              <w:rPr>
                <w:b/>
                <w:szCs w:val="28"/>
              </w:rPr>
            </w:pPr>
          </w:p>
          <w:p w:rsidR="00E830DA" w:rsidRPr="00104B16" w:rsidRDefault="00E830DA" w:rsidP="00E830DA">
            <w:pPr>
              <w:jc w:val="both"/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vertAlign w:val="superscript"/>
              </w:rPr>
              <w:t>2</w:t>
            </w:r>
            <w:r w:rsidRPr="00104B16">
              <w:rPr>
                <w:b/>
                <w:szCs w:val="28"/>
                <w:vertAlign w:val="superscript"/>
              </w:rPr>
              <w:t>0</w:t>
            </w:r>
            <w:r>
              <w:rPr>
                <w:b/>
                <w:szCs w:val="28"/>
              </w:rPr>
              <w:t>–9</w:t>
            </w:r>
            <w:r>
              <w:rPr>
                <w:b/>
                <w:szCs w:val="28"/>
                <w:vertAlign w:val="superscript"/>
              </w:rPr>
              <w:t>5</w:t>
            </w:r>
            <w:r w:rsidRPr="00104B16">
              <w:rPr>
                <w:b/>
                <w:szCs w:val="28"/>
                <w:vertAlign w:val="superscript"/>
              </w:rPr>
              <w:t>0</w:t>
            </w:r>
          </w:p>
          <w:p w:rsidR="00E830DA" w:rsidRDefault="00E830DA" w:rsidP="00E830DA"/>
        </w:tc>
        <w:tc>
          <w:tcPr>
            <w:tcW w:w="2312" w:type="dxa"/>
          </w:tcPr>
          <w:p w:rsidR="00E830DA" w:rsidRDefault="00E830DA" w:rsidP="00E830DA">
            <w:pPr>
              <w:rPr>
                <w:szCs w:val="28"/>
              </w:rPr>
            </w:pPr>
            <w:r w:rsidRPr="00AE2638">
              <w:rPr>
                <w:szCs w:val="28"/>
              </w:rPr>
              <w:t>Студенческий конкурс социальной рекламы</w:t>
            </w:r>
            <w:r w:rsidRPr="00801B33">
              <w:rPr>
                <w:szCs w:val="28"/>
              </w:rPr>
              <w:t xml:space="preserve"> </w:t>
            </w:r>
            <w:r w:rsidRPr="00AE2638">
              <w:rPr>
                <w:b/>
                <w:szCs w:val="28"/>
              </w:rPr>
              <w:t xml:space="preserve">«Изучайте русский язык!» </w:t>
            </w:r>
            <w:r w:rsidRPr="00801B33">
              <w:rPr>
                <w:szCs w:val="28"/>
              </w:rPr>
              <w:t>(н</w:t>
            </w:r>
            <w:r>
              <w:rPr>
                <w:szCs w:val="28"/>
              </w:rPr>
              <w:t>а русском и иностранных языках)</w:t>
            </w:r>
          </w:p>
          <w:p w:rsidR="00E830DA" w:rsidRPr="00104B16" w:rsidRDefault="00E830DA" w:rsidP="00E830DA">
            <w:pPr>
              <w:rPr>
                <w:spacing w:val="-4"/>
                <w:szCs w:val="28"/>
              </w:rPr>
            </w:pPr>
          </w:p>
        </w:tc>
        <w:tc>
          <w:tcPr>
            <w:tcW w:w="1107" w:type="dxa"/>
          </w:tcPr>
          <w:p w:rsidR="00E830DA" w:rsidRDefault="00E830DA" w:rsidP="00E830DA">
            <w:pPr>
              <w:rPr>
                <w:szCs w:val="28"/>
              </w:rPr>
            </w:pPr>
            <w:r>
              <w:rPr>
                <w:szCs w:val="28"/>
              </w:rPr>
              <w:t>211</w:t>
            </w:r>
            <w:r w:rsidRPr="00DB7C84">
              <w:rPr>
                <w:szCs w:val="28"/>
              </w:rPr>
              <w:t xml:space="preserve"> ауд., 2 корп. </w:t>
            </w:r>
            <w:proofErr w:type="spellStart"/>
            <w:r w:rsidRPr="00DB7C84">
              <w:rPr>
                <w:szCs w:val="28"/>
              </w:rPr>
              <w:t>УдГУ</w:t>
            </w:r>
            <w:proofErr w:type="spellEnd"/>
          </w:p>
          <w:p w:rsidR="00E830DA" w:rsidRPr="00104B16" w:rsidRDefault="00E830DA" w:rsidP="00E830DA">
            <w:pPr>
              <w:rPr>
                <w:szCs w:val="28"/>
              </w:rPr>
            </w:pPr>
          </w:p>
        </w:tc>
        <w:tc>
          <w:tcPr>
            <w:tcW w:w="2759" w:type="dxa"/>
          </w:tcPr>
          <w:p w:rsidR="00E830DA" w:rsidRPr="00492974" w:rsidRDefault="00E830DA" w:rsidP="00E830DA">
            <w:pPr>
              <w:rPr>
                <w:szCs w:val="28"/>
              </w:rPr>
            </w:pPr>
            <w:r w:rsidRPr="00492974">
              <w:rPr>
                <w:szCs w:val="28"/>
              </w:rPr>
              <w:t xml:space="preserve">Ведущие: </w:t>
            </w:r>
            <w:proofErr w:type="spellStart"/>
            <w:r w:rsidRPr="00492974">
              <w:rPr>
                <w:szCs w:val="28"/>
              </w:rPr>
              <w:t>Бубякина</w:t>
            </w:r>
            <w:proofErr w:type="spellEnd"/>
            <w:r w:rsidRPr="00492974">
              <w:rPr>
                <w:szCs w:val="28"/>
              </w:rPr>
              <w:t xml:space="preserve"> М., </w:t>
            </w:r>
            <w:proofErr w:type="spellStart"/>
            <w:r w:rsidRPr="00492974">
              <w:rPr>
                <w:szCs w:val="28"/>
              </w:rPr>
              <w:t>Галимуллина</w:t>
            </w:r>
            <w:proofErr w:type="spellEnd"/>
            <w:r w:rsidRPr="00492974">
              <w:rPr>
                <w:szCs w:val="28"/>
              </w:rPr>
              <w:t xml:space="preserve"> А.</w:t>
            </w:r>
          </w:p>
          <w:p w:rsidR="00E830DA" w:rsidRPr="00F52B97" w:rsidRDefault="00E830DA" w:rsidP="00E830DA"/>
        </w:tc>
        <w:tc>
          <w:tcPr>
            <w:tcW w:w="1671" w:type="dxa"/>
          </w:tcPr>
          <w:p w:rsidR="00E830DA" w:rsidRPr="00492974" w:rsidRDefault="00E830DA" w:rsidP="00E830DA">
            <w:pPr>
              <w:rPr>
                <w:lang w:val="en-US"/>
              </w:rPr>
            </w:pPr>
            <w:r>
              <w:t xml:space="preserve">иностранные студенты </w:t>
            </w:r>
            <w:proofErr w:type="spellStart"/>
            <w:r>
              <w:t>УдГУ</w:t>
            </w:r>
            <w:proofErr w:type="spellEnd"/>
          </w:p>
        </w:tc>
      </w:tr>
      <w:tr w:rsidR="00E830DA" w:rsidTr="000D1AEF">
        <w:tc>
          <w:tcPr>
            <w:tcW w:w="389" w:type="dxa"/>
          </w:tcPr>
          <w:p w:rsidR="00E830DA" w:rsidRDefault="00E830DA" w:rsidP="00E830DA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Default="00E830DA" w:rsidP="00E830D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F52B97">
              <w:t xml:space="preserve"> февраля</w:t>
            </w:r>
          </w:p>
          <w:p w:rsidR="00E830DA" w:rsidRDefault="00E830DA" w:rsidP="00E830DA">
            <w:r w:rsidRPr="00104B16">
              <w:rPr>
                <w:b/>
                <w:spacing w:val="-4"/>
                <w:szCs w:val="28"/>
              </w:rPr>
              <w:t>10</w:t>
            </w:r>
            <w:r w:rsidRPr="00104B16">
              <w:rPr>
                <w:b/>
                <w:spacing w:val="-4"/>
                <w:szCs w:val="28"/>
                <w:vertAlign w:val="superscript"/>
              </w:rPr>
              <w:t>00</w:t>
            </w:r>
            <w:r w:rsidRPr="00104B16">
              <w:rPr>
                <w:b/>
                <w:szCs w:val="28"/>
              </w:rPr>
              <w:t>–</w:t>
            </w:r>
            <w:r>
              <w:rPr>
                <w:b/>
                <w:spacing w:val="-4"/>
                <w:szCs w:val="28"/>
              </w:rPr>
              <w:t>12</w:t>
            </w:r>
            <w:r>
              <w:rPr>
                <w:b/>
                <w:spacing w:val="-4"/>
                <w:szCs w:val="28"/>
                <w:vertAlign w:val="superscript"/>
              </w:rPr>
              <w:t>0</w:t>
            </w:r>
            <w:r w:rsidRPr="00104B16">
              <w:rPr>
                <w:b/>
                <w:spacing w:val="-4"/>
                <w:szCs w:val="28"/>
                <w:vertAlign w:val="superscript"/>
              </w:rPr>
              <w:t>0</w:t>
            </w:r>
          </w:p>
        </w:tc>
        <w:tc>
          <w:tcPr>
            <w:tcW w:w="2312" w:type="dxa"/>
          </w:tcPr>
          <w:p w:rsidR="00E830DA" w:rsidRPr="00AE2638" w:rsidRDefault="00E830DA" w:rsidP="00E830DA">
            <w:pPr>
              <w:rPr>
                <w:szCs w:val="28"/>
              </w:rPr>
            </w:pPr>
            <w:r w:rsidRPr="00AE2638">
              <w:rPr>
                <w:szCs w:val="28"/>
              </w:rPr>
              <w:t>Научно-практический семинар</w:t>
            </w:r>
            <w:r w:rsidRPr="00DB7C84">
              <w:rPr>
                <w:b/>
                <w:szCs w:val="28"/>
              </w:rPr>
              <w:t xml:space="preserve"> </w:t>
            </w:r>
            <w:r w:rsidRPr="00AE2638">
              <w:rPr>
                <w:b/>
                <w:szCs w:val="28"/>
              </w:rPr>
              <w:t>«Современные технологии обучения русскому языку как родному и иностранному»</w:t>
            </w:r>
          </w:p>
        </w:tc>
        <w:tc>
          <w:tcPr>
            <w:tcW w:w="1107" w:type="dxa"/>
          </w:tcPr>
          <w:p w:rsidR="00E830DA" w:rsidRDefault="00E830DA" w:rsidP="00E830DA">
            <w:pPr>
              <w:rPr>
                <w:szCs w:val="28"/>
              </w:rPr>
            </w:pPr>
            <w:r w:rsidRPr="00DB7C84">
              <w:rPr>
                <w:szCs w:val="28"/>
              </w:rPr>
              <w:t xml:space="preserve">211 ауд., 2 корп. </w:t>
            </w:r>
            <w:proofErr w:type="spellStart"/>
            <w:r w:rsidRPr="00DB7C84">
              <w:rPr>
                <w:szCs w:val="28"/>
              </w:rPr>
              <w:t>УдГУ</w:t>
            </w:r>
            <w:proofErr w:type="spellEnd"/>
          </w:p>
        </w:tc>
        <w:tc>
          <w:tcPr>
            <w:tcW w:w="2759" w:type="dxa"/>
          </w:tcPr>
          <w:p w:rsidR="00E830DA" w:rsidRPr="00492974" w:rsidRDefault="00E830DA" w:rsidP="00E830D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492974">
              <w:rPr>
                <w:szCs w:val="28"/>
              </w:rPr>
              <w:t>Ведущая</w:t>
            </w:r>
            <w:r>
              <w:rPr>
                <w:szCs w:val="28"/>
              </w:rPr>
              <w:t>:</w:t>
            </w:r>
            <w:r w:rsidRPr="00492974">
              <w:rPr>
                <w:szCs w:val="28"/>
              </w:rPr>
              <w:t>Копылова</w:t>
            </w:r>
            <w:proofErr w:type="spellEnd"/>
            <w:proofErr w:type="gramEnd"/>
            <w:r w:rsidRPr="00492974">
              <w:rPr>
                <w:szCs w:val="28"/>
              </w:rPr>
              <w:t xml:space="preserve"> Т.Р.</w:t>
            </w:r>
          </w:p>
          <w:p w:rsidR="00E830DA" w:rsidRPr="00492974" w:rsidRDefault="00E830DA" w:rsidP="00E830DA">
            <w:pPr>
              <w:rPr>
                <w:szCs w:val="28"/>
              </w:rPr>
            </w:pPr>
          </w:p>
        </w:tc>
        <w:tc>
          <w:tcPr>
            <w:tcW w:w="1671" w:type="dxa"/>
          </w:tcPr>
          <w:p w:rsidR="00E830DA" w:rsidRDefault="00E830DA" w:rsidP="00E830DA">
            <w:r>
              <w:t>участники форума</w:t>
            </w:r>
          </w:p>
        </w:tc>
      </w:tr>
      <w:tr w:rsidR="00E830DA" w:rsidTr="000D1AEF">
        <w:tc>
          <w:tcPr>
            <w:tcW w:w="389" w:type="dxa"/>
          </w:tcPr>
          <w:p w:rsidR="00E830DA" w:rsidRDefault="00E830DA" w:rsidP="00E830DA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Pr="00E830DA" w:rsidRDefault="00E830DA" w:rsidP="00E830DA">
            <w:pPr>
              <w:rPr>
                <w:rStyle w:val="a4"/>
                <w:b w:val="0"/>
              </w:rPr>
            </w:pPr>
            <w:r w:rsidRPr="00E830DA">
              <w:rPr>
                <w:rStyle w:val="a4"/>
                <w:b w:val="0"/>
              </w:rPr>
              <w:t>28 февраля</w:t>
            </w:r>
          </w:p>
          <w:p w:rsidR="00E830DA" w:rsidRDefault="00E830DA" w:rsidP="00E830DA">
            <w:r w:rsidRPr="00E871DF">
              <w:rPr>
                <w:b/>
                <w:spacing w:val="-4"/>
                <w:szCs w:val="28"/>
              </w:rPr>
              <w:t>12</w:t>
            </w:r>
            <w:r w:rsidRPr="00E871DF">
              <w:rPr>
                <w:b/>
                <w:spacing w:val="-4"/>
                <w:szCs w:val="28"/>
                <w:vertAlign w:val="superscript"/>
              </w:rPr>
              <w:t>10</w:t>
            </w:r>
            <w:r w:rsidRPr="00E871DF">
              <w:rPr>
                <w:b/>
                <w:szCs w:val="28"/>
              </w:rPr>
              <w:t>–</w:t>
            </w:r>
            <w:r w:rsidRPr="00E871DF">
              <w:rPr>
                <w:b/>
                <w:spacing w:val="-4"/>
                <w:szCs w:val="28"/>
              </w:rPr>
              <w:t>13</w:t>
            </w:r>
            <w:r w:rsidRPr="00E871DF">
              <w:rPr>
                <w:b/>
                <w:spacing w:val="-4"/>
                <w:szCs w:val="28"/>
                <w:vertAlign w:val="superscript"/>
              </w:rPr>
              <w:t>40</w:t>
            </w:r>
          </w:p>
        </w:tc>
        <w:tc>
          <w:tcPr>
            <w:tcW w:w="2312" w:type="dxa"/>
          </w:tcPr>
          <w:p w:rsidR="00E830DA" w:rsidRPr="00AE2638" w:rsidRDefault="00E830DA" w:rsidP="00E830DA">
            <w:pPr>
              <w:rPr>
                <w:szCs w:val="28"/>
              </w:rPr>
            </w:pPr>
            <w:r w:rsidRPr="00FE1403">
              <w:t xml:space="preserve">Лекция </w:t>
            </w:r>
            <w:r w:rsidRPr="00FE1403">
              <w:rPr>
                <w:rStyle w:val="a4"/>
              </w:rPr>
              <w:t>«Жизнь языка в культуре и социуме: методология и методика»</w:t>
            </w:r>
            <w:r w:rsidRPr="00FE1403">
              <w:rPr>
                <w:b/>
                <w:bCs/>
              </w:rPr>
              <w:br/>
            </w:r>
          </w:p>
        </w:tc>
        <w:tc>
          <w:tcPr>
            <w:tcW w:w="1107" w:type="dxa"/>
          </w:tcPr>
          <w:p w:rsidR="00E830DA" w:rsidRPr="00DB7C84" w:rsidRDefault="00E830DA" w:rsidP="00E830DA">
            <w:pPr>
              <w:rPr>
                <w:szCs w:val="28"/>
              </w:rPr>
            </w:pPr>
            <w:r w:rsidRPr="00FE1403">
              <w:rPr>
                <w:szCs w:val="28"/>
              </w:rPr>
              <w:t xml:space="preserve">304 ауд., 2 корп. </w:t>
            </w:r>
            <w:proofErr w:type="spellStart"/>
            <w:r w:rsidRPr="00FE1403">
              <w:rPr>
                <w:szCs w:val="28"/>
              </w:rPr>
              <w:t>УдГУ</w:t>
            </w:r>
            <w:proofErr w:type="spellEnd"/>
          </w:p>
        </w:tc>
        <w:tc>
          <w:tcPr>
            <w:tcW w:w="2759" w:type="dxa"/>
          </w:tcPr>
          <w:p w:rsidR="00E830DA" w:rsidRPr="00FE1403" w:rsidRDefault="00E830DA" w:rsidP="00E830DA">
            <w:pPr>
              <w:spacing w:before="60"/>
              <w:jc w:val="both"/>
              <w:rPr>
                <w:szCs w:val="28"/>
              </w:rPr>
            </w:pPr>
            <w:r w:rsidRPr="00FE1403">
              <w:t xml:space="preserve">Ведущий: </w:t>
            </w:r>
            <w:proofErr w:type="spellStart"/>
            <w:r w:rsidRPr="00FE1403">
              <w:rPr>
                <w:rStyle w:val="a8"/>
              </w:rPr>
              <w:t>Синячкин</w:t>
            </w:r>
            <w:proofErr w:type="spellEnd"/>
            <w:r w:rsidRPr="00FE1403">
              <w:rPr>
                <w:rStyle w:val="a8"/>
              </w:rPr>
              <w:t xml:space="preserve"> В.П.</w:t>
            </w:r>
            <w:r w:rsidRPr="00FE1403">
              <w:rPr>
                <w:b/>
                <w:szCs w:val="28"/>
              </w:rPr>
              <w:t xml:space="preserve"> </w:t>
            </w:r>
            <w:r w:rsidRPr="00FE1403">
              <w:rPr>
                <w:szCs w:val="28"/>
              </w:rPr>
              <w:t xml:space="preserve">(РУДН, </w:t>
            </w:r>
            <w:r>
              <w:rPr>
                <w:szCs w:val="28"/>
              </w:rPr>
              <w:t>г. </w:t>
            </w:r>
            <w:r w:rsidRPr="00FE1403">
              <w:rPr>
                <w:szCs w:val="28"/>
                <w:lang w:eastAsia="zh-CN"/>
              </w:rPr>
              <w:t>Москва</w:t>
            </w:r>
            <w:r w:rsidRPr="00FE1403">
              <w:rPr>
                <w:szCs w:val="28"/>
              </w:rPr>
              <w:t>)</w:t>
            </w:r>
          </w:p>
          <w:p w:rsidR="00E830DA" w:rsidRPr="00492974" w:rsidRDefault="00E830DA" w:rsidP="00E830DA">
            <w:pPr>
              <w:jc w:val="both"/>
              <w:rPr>
                <w:szCs w:val="28"/>
              </w:rPr>
            </w:pPr>
          </w:p>
        </w:tc>
        <w:tc>
          <w:tcPr>
            <w:tcW w:w="1671" w:type="dxa"/>
          </w:tcPr>
          <w:p w:rsidR="00E830DA" w:rsidRDefault="00E830DA" w:rsidP="00E830DA">
            <w:r>
              <w:t>участники форума</w:t>
            </w:r>
          </w:p>
        </w:tc>
      </w:tr>
      <w:tr w:rsidR="00E830DA" w:rsidRPr="00DC0A37" w:rsidTr="000D1AEF">
        <w:tc>
          <w:tcPr>
            <w:tcW w:w="389" w:type="dxa"/>
          </w:tcPr>
          <w:p w:rsidR="00E830DA" w:rsidRPr="00DC0A37" w:rsidRDefault="00E830DA" w:rsidP="00E830DA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Pr="00E830DA" w:rsidRDefault="00E830DA" w:rsidP="00E830DA">
            <w:pPr>
              <w:rPr>
                <w:rStyle w:val="a4"/>
                <w:b w:val="0"/>
              </w:rPr>
            </w:pPr>
            <w:r w:rsidRPr="00E830DA">
              <w:rPr>
                <w:rStyle w:val="a4"/>
                <w:b w:val="0"/>
              </w:rPr>
              <w:t>28 февраля</w:t>
            </w:r>
          </w:p>
          <w:p w:rsidR="00E830DA" w:rsidRPr="00F52B97" w:rsidRDefault="00E830DA" w:rsidP="00E830DA">
            <w:r w:rsidRPr="00F52B97">
              <w:t xml:space="preserve">13:30 </w:t>
            </w:r>
          </w:p>
          <w:p w:rsidR="00E830DA" w:rsidRPr="00F52B97" w:rsidRDefault="00E830DA" w:rsidP="00E830DA">
            <w:r w:rsidRPr="00F52B97">
              <w:t>(1 этап)</w:t>
            </w:r>
          </w:p>
          <w:p w:rsidR="00E830DA" w:rsidRPr="00F52B97" w:rsidRDefault="00E830DA" w:rsidP="00E830DA">
            <w:r w:rsidRPr="00F52B97">
              <w:t xml:space="preserve">15:30 </w:t>
            </w:r>
          </w:p>
          <w:p w:rsidR="00E830DA" w:rsidRPr="00F52B97" w:rsidRDefault="00E830DA" w:rsidP="00E830DA">
            <w:pPr>
              <w:rPr>
                <w:b/>
              </w:rPr>
            </w:pPr>
            <w:r w:rsidRPr="00F52B97">
              <w:t>(2 этап)</w:t>
            </w:r>
          </w:p>
        </w:tc>
        <w:tc>
          <w:tcPr>
            <w:tcW w:w="2312" w:type="dxa"/>
          </w:tcPr>
          <w:p w:rsidR="00E830DA" w:rsidRPr="00F52B97" w:rsidRDefault="00E830DA" w:rsidP="00E830DA">
            <w:pPr>
              <w:jc w:val="both"/>
            </w:pPr>
            <w:r w:rsidRPr="00F52B97">
              <w:t>Конкурс «Юный переводчик-2017».</w:t>
            </w:r>
          </w:p>
          <w:p w:rsidR="00E830DA" w:rsidRPr="00F52B97" w:rsidRDefault="00E830DA" w:rsidP="00E830DA">
            <w:pPr>
              <w:jc w:val="both"/>
            </w:pPr>
          </w:p>
        </w:tc>
        <w:tc>
          <w:tcPr>
            <w:tcW w:w="1107" w:type="dxa"/>
          </w:tcPr>
          <w:p w:rsidR="00E830DA" w:rsidRPr="00F52B97" w:rsidRDefault="00E830DA" w:rsidP="00E830DA">
            <w:r w:rsidRPr="00F52B97">
              <w:t xml:space="preserve">ауд. 309, II корпус </w:t>
            </w:r>
            <w:proofErr w:type="spellStart"/>
            <w:r w:rsidRPr="00F52B97">
              <w:t>УдГУ</w:t>
            </w:r>
            <w:proofErr w:type="spellEnd"/>
            <w:r w:rsidRPr="00F52B97">
              <w:t>.</w:t>
            </w:r>
          </w:p>
          <w:p w:rsidR="00E830DA" w:rsidRPr="00F52B97" w:rsidRDefault="00E830DA" w:rsidP="00E830DA">
            <w:r w:rsidRPr="00F52B97">
              <w:t xml:space="preserve">в ауд. 308, II корпус </w:t>
            </w:r>
            <w:proofErr w:type="spellStart"/>
            <w:r w:rsidRPr="00F52B97">
              <w:t>УдГУ</w:t>
            </w:r>
            <w:proofErr w:type="spellEnd"/>
            <w:r w:rsidRPr="00F52B97">
              <w:t>.</w:t>
            </w:r>
          </w:p>
        </w:tc>
        <w:tc>
          <w:tcPr>
            <w:tcW w:w="2759" w:type="dxa"/>
          </w:tcPr>
          <w:p w:rsidR="00E830DA" w:rsidRPr="00F52B97" w:rsidRDefault="00E830DA" w:rsidP="00E830DA">
            <w:r w:rsidRPr="00F52B97">
              <w:t>Отв. Н.М. Шутова</w:t>
            </w:r>
          </w:p>
          <w:p w:rsidR="00E830DA" w:rsidRPr="00F52B97" w:rsidRDefault="00E830DA" w:rsidP="00E830DA">
            <w:r w:rsidRPr="00B1686F">
              <w:t>О.Н. Злобина (Яковлева)</w:t>
            </w:r>
          </w:p>
          <w:p w:rsidR="00E830DA" w:rsidRPr="00F52B97" w:rsidRDefault="00E830DA" w:rsidP="00E830DA">
            <w:r w:rsidRPr="00F52B97">
              <w:t>О.П. Кузяева</w:t>
            </w:r>
          </w:p>
          <w:p w:rsidR="00E830DA" w:rsidRPr="00F52B97" w:rsidRDefault="00E830DA" w:rsidP="00E830DA">
            <w:r w:rsidRPr="00F52B97">
              <w:t>И.Ю. Вахрушева</w:t>
            </w:r>
          </w:p>
          <w:p w:rsidR="00E830DA" w:rsidRDefault="003777AC" w:rsidP="00E830DA">
            <w:pPr>
              <w:rPr>
                <w:rStyle w:val="a5"/>
              </w:rPr>
            </w:pPr>
            <w:hyperlink r:id="rId9" w:history="1">
              <w:r w:rsidR="00E830DA" w:rsidRPr="00F52B97">
                <w:rPr>
                  <w:rStyle w:val="a5"/>
                </w:rPr>
                <w:t>vakhrusheva@bk.ru</w:t>
              </w:r>
            </w:hyperlink>
          </w:p>
          <w:p w:rsidR="00E830DA" w:rsidRDefault="00E830DA" w:rsidP="00E830DA">
            <w:pPr>
              <w:rPr>
                <w:rStyle w:val="a5"/>
                <w:color w:val="auto"/>
                <w:u w:val="none"/>
              </w:rPr>
            </w:pPr>
            <w:r w:rsidRPr="00B1686F">
              <w:rPr>
                <w:rStyle w:val="a5"/>
                <w:color w:val="auto"/>
                <w:u w:val="none"/>
              </w:rPr>
              <w:t>916</w:t>
            </w:r>
            <w:r w:rsidRPr="000D1AEF">
              <w:rPr>
                <w:rStyle w:val="a5"/>
                <w:color w:val="auto"/>
                <w:u w:val="none"/>
              </w:rPr>
              <w:t>-</w:t>
            </w:r>
            <w:r w:rsidRPr="00B1686F">
              <w:rPr>
                <w:rStyle w:val="a5"/>
                <w:color w:val="auto"/>
                <w:u w:val="none"/>
              </w:rPr>
              <w:t>178</w:t>
            </w:r>
          </w:p>
          <w:p w:rsidR="00E830DA" w:rsidRPr="00216A19" w:rsidRDefault="003777AC" w:rsidP="00E830DA">
            <w:pPr>
              <w:rPr>
                <w:highlight w:val="yellow"/>
              </w:rPr>
            </w:pPr>
            <w:hyperlink r:id="rId10" w:history="1">
              <w:r w:rsidR="00E830DA" w:rsidRPr="00E331B6">
                <w:rPr>
                  <w:b/>
                  <w:color w:val="0000FF"/>
                  <w:szCs w:val="28"/>
                  <w:u w:val="single"/>
                </w:rPr>
                <w:t>http://f-iiyl.udsu.ru/news</w:t>
              </w:r>
            </w:hyperlink>
          </w:p>
        </w:tc>
        <w:tc>
          <w:tcPr>
            <w:tcW w:w="1671" w:type="dxa"/>
          </w:tcPr>
          <w:p w:rsidR="00E830DA" w:rsidRPr="00F52B97" w:rsidRDefault="00E830DA" w:rsidP="00E830DA">
            <w:pPr>
              <w:rPr>
                <w:rStyle w:val="a4"/>
              </w:rPr>
            </w:pPr>
            <w:r w:rsidRPr="00F52B97">
              <w:rPr>
                <w:rStyle w:val="a4"/>
              </w:rPr>
              <w:t xml:space="preserve">учащиеся 10-11 классов, изучающие английский и немецкий язык. </w:t>
            </w:r>
          </w:p>
          <w:p w:rsidR="00E830DA" w:rsidRPr="00F52B97" w:rsidRDefault="00E830DA" w:rsidP="00E830DA">
            <w:r w:rsidRPr="00F52B97">
              <w:t xml:space="preserve">Заявки до 24 февраля 2017 года по адресу </w:t>
            </w:r>
            <w:hyperlink r:id="rId11" w:history="1">
              <w:r w:rsidRPr="00F52B97">
                <w:rPr>
                  <w:rStyle w:val="a5"/>
                </w:rPr>
                <w:t>vakhrusheva@bk.ru</w:t>
              </w:r>
            </w:hyperlink>
          </w:p>
        </w:tc>
      </w:tr>
      <w:tr w:rsidR="00E830DA" w:rsidRPr="00DC0A37" w:rsidTr="000D1AEF">
        <w:tc>
          <w:tcPr>
            <w:tcW w:w="389" w:type="dxa"/>
          </w:tcPr>
          <w:p w:rsidR="00E830DA" w:rsidRPr="00DC0A37" w:rsidRDefault="00E830DA" w:rsidP="00E830DA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Pr="00E830DA" w:rsidRDefault="00E830DA" w:rsidP="00E830DA">
            <w:pPr>
              <w:rPr>
                <w:rStyle w:val="a4"/>
                <w:b w:val="0"/>
              </w:rPr>
            </w:pPr>
            <w:r w:rsidRPr="00E830DA">
              <w:rPr>
                <w:rStyle w:val="a4"/>
                <w:b w:val="0"/>
              </w:rPr>
              <w:t>28 февраля</w:t>
            </w:r>
          </w:p>
          <w:p w:rsidR="00E830DA" w:rsidRPr="00104B16" w:rsidRDefault="00E830DA" w:rsidP="00E830DA">
            <w:pPr>
              <w:spacing w:line="228" w:lineRule="auto"/>
              <w:jc w:val="both"/>
              <w:rPr>
                <w:b/>
                <w:spacing w:val="-4"/>
                <w:szCs w:val="28"/>
                <w:vertAlign w:val="superscript"/>
              </w:rPr>
            </w:pPr>
            <w:r w:rsidRPr="00104B16">
              <w:rPr>
                <w:b/>
                <w:spacing w:val="-4"/>
                <w:szCs w:val="28"/>
              </w:rPr>
              <w:t>13</w:t>
            </w:r>
            <w:r w:rsidRPr="00104B16">
              <w:rPr>
                <w:b/>
                <w:spacing w:val="-4"/>
                <w:szCs w:val="28"/>
                <w:vertAlign w:val="superscript"/>
              </w:rPr>
              <w:t>50</w:t>
            </w:r>
            <w:r w:rsidRPr="00104B16">
              <w:rPr>
                <w:b/>
                <w:szCs w:val="28"/>
              </w:rPr>
              <w:t>–</w:t>
            </w:r>
            <w:r w:rsidRPr="00104B16">
              <w:rPr>
                <w:b/>
                <w:spacing w:val="-4"/>
                <w:szCs w:val="28"/>
              </w:rPr>
              <w:t>15</w:t>
            </w:r>
            <w:r w:rsidRPr="00104B16">
              <w:rPr>
                <w:b/>
                <w:spacing w:val="-4"/>
                <w:szCs w:val="28"/>
                <w:vertAlign w:val="superscript"/>
              </w:rPr>
              <w:t>20</w:t>
            </w:r>
          </w:p>
          <w:p w:rsidR="00E830DA" w:rsidRPr="00F52B97" w:rsidRDefault="00E830DA" w:rsidP="00E830DA">
            <w:pPr>
              <w:rPr>
                <w:b/>
              </w:rPr>
            </w:pPr>
          </w:p>
        </w:tc>
        <w:tc>
          <w:tcPr>
            <w:tcW w:w="2312" w:type="dxa"/>
          </w:tcPr>
          <w:p w:rsidR="00E830DA" w:rsidRPr="006F13E1" w:rsidRDefault="00E830DA" w:rsidP="00E830DA">
            <w:r w:rsidRPr="00D836FF">
              <w:rPr>
                <w:szCs w:val="28"/>
              </w:rPr>
              <w:t xml:space="preserve">Заседание международной лаборатории с распределенным </w:t>
            </w:r>
            <w:r w:rsidRPr="00D836FF">
              <w:rPr>
                <w:szCs w:val="28"/>
              </w:rPr>
              <w:lastRenderedPageBreak/>
              <w:t>участием НОЦ «Многоязычие и межкультурная коммуникация». Тема «</w:t>
            </w:r>
            <w:r w:rsidRPr="00D836FF">
              <w:rPr>
                <w:b/>
                <w:szCs w:val="28"/>
              </w:rPr>
              <w:t xml:space="preserve">Сетевое взаимодействие как ресурс коммерциализации результатов интеллектуальной </w:t>
            </w:r>
            <w:r w:rsidRPr="00E331B6">
              <w:rPr>
                <w:b/>
                <w:szCs w:val="28"/>
              </w:rPr>
              <w:t>деятельности в языковом непрерывном образовании и воспитании».</w:t>
            </w:r>
          </w:p>
        </w:tc>
        <w:tc>
          <w:tcPr>
            <w:tcW w:w="1107" w:type="dxa"/>
          </w:tcPr>
          <w:p w:rsidR="00E830DA" w:rsidRPr="006F13E1" w:rsidRDefault="00E830DA" w:rsidP="00E830DA">
            <w:r w:rsidRPr="00DB7C84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04</w:t>
            </w:r>
            <w:r w:rsidRPr="00DB7C84">
              <w:rPr>
                <w:szCs w:val="28"/>
              </w:rPr>
              <w:t xml:space="preserve"> ауд., 2 корп. </w:t>
            </w:r>
            <w:proofErr w:type="spellStart"/>
            <w:r w:rsidRPr="00DB7C84">
              <w:rPr>
                <w:szCs w:val="28"/>
              </w:rPr>
              <w:t>УдГУ</w:t>
            </w:r>
            <w:proofErr w:type="spellEnd"/>
          </w:p>
        </w:tc>
        <w:tc>
          <w:tcPr>
            <w:tcW w:w="2759" w:type="dxa"/>
          </w:tcPr>
          <w:p w:rsidR="00E830DA" w:rsidRPr="005C383B" w:rsidRDefault="00E830DA" w:rsidP="00E830DA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Cs w:val="28"/>
              </w:rPr>
            </w:pPr>
            <w:r w:rsidRPr="002A39D9">
              <w:rPr>
                <w:rFonts w:ascii="Times New Roman" w:hAnsi="Times New Roman"/>
                <w:szCs w:val="28"/>
              </w:rPr>
              <w:t xml:space="preserve">Ведущая: </w:t>
            </w:r>
            <w:r w:rsidRPr="00492974">
              <w:rPr>
                <w:rFonts w:ascii="Times New Roman" w:hAnsi="Times New Roman"/>
                <w:szCs w:val="28"/>
              </w:rPr>
              <w:t>Зеленина Т.И</w:t>
            </w:r>
          </w:p>
          <w:p w:rsidR="00E830DA" w:rsidRPr="006F13E1" w:rsidRDefault="00E830DA" w:rsidP="00E830DA"/>
        </w:tc>
        <w:tc>
          <w:tcPr>
            <w:tcW w:w="1671" w:type="dxa"/>
          </w:tcPr>
          <w:p w:rsidR="00E830DA" w:rsidRDefault="00E830DA" w:rsidP="00E830DA">
            <w:r>
              <w:t>участники форума</w:t>
            </w:r>
          </w:p>
        </w:tc>
      </w:tr>
      <w:tr w:rsidR="00E830DA" w:rsidRPr="00DC0A37" w:rsidTr="000D1AEF">
        <w:tc>
          <w:tcPr>
            <w:tcW w:w="389" w:type="dxa"/>
          </w:tcPr>
          <w:p w:rsidR="00E830DA" w:rsidRPr="00DC0A37" w:rsidRDefault="00E830DA" w:rsidP="00E830DA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Pr="00E830DA" w:rsidRDefault="00E830DA" w:rsidP="00E830DA">
            <w:pPr>
              <w:rPr>
                <w:rStyle w:val="a4"/>
                <w:b w:val="0"/>
              </w:rPr>
            </w:pPr>
            <w:r w:rsidRPr="00E830DA">
              <w:rPr>
                <w:rStyle w:val="a4"/>
                <w:b w:val="0"/>
              </w:rPr>
              <w:t>28 февраля</w:t>
            </w:r>
          </w:p>
          <w:p w:rsidR="00E830DA" w:rsidRPr="00E830DA" w:rsidRDefault="00E830DA" w:rsidP="00E830DA">
            <w:pPr>
              <w:rPr>
                <w:rStyle w:val="a4"/>
                <w:b w:val="0"/>
              </w:rPr>
            </w:pPr>
            <w:r w:rsidRPr="00E96156">
              <w:rPr>
                <w:b/>
              </w:rPr>
              <w:t>15</w:t>
            </w:r>
            <w:r w:rsidRPr="00E96156">
              <w:rPr>
                <w:b/>
                <w:vertAlign w:val="superscript"/>
              </w:rPr>
              <w:t>50</w:t>
            </w:r>
            <w:r w:rsidRPr="00E96156">
              <w:rPr>
                <w:b/>
              </w:rPr>
              <w:t>–17</w:t>
            </w:r>
            <w:r w:rsidRPr="00E96156">
              <w:rPr>
                <w:b/>
                <w:vertAlign w:val="superscript"/>
              </w:rPr>
              <w:t>20</w:t>
            </w:r>
          </w:p>
        </w:tc>
        <w:tc>
          <w:tcPr>
            <w:tcW w:w="2312" w:type="dxa"/>
          </w:tcPr>
          <w:p w:rsidR="00E830DA" w:rsidRPr="00D836FF" w:rsidRDefault="00E830DA" w:rsidP="00E830DA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D836FF">
              <w:rPr>
                <w:rFonts w:ascii="Times New Roman" w:hAnsi="Times New Roman"/>
              </w:rPr>
              <w:t xml:space="preserve">Мастер-класс </w:t>
            </w:r>
            <w:r w:rsidRPr="00D836FF">
              <w:rPr>
                <w:rFonts w:ascii="Times New Roman" w:hAnsi="Times New Roman"/>
                <w:b/>
              </w:rPr>
              <w:t>«Оптимальный курс русской орфографии»</w:t>
            </w:r>
          </w:p>
          <w:p w:rsidR="00E830DA" w:rsidRPr="00D836FF" w:rsidRDefault="00E830DA" w:rsidP="00E830DA">
            <w:pPr>
              <w:rPr>
                <w:szCs w:val="28"/>
              </w:rPr>
            </w:pPr>
          </w:p>
        </w:tc>
        <w:tc>
          <w:tcPr>
            <w:tcW w:w="1107" w:type="dxa"/>
          </w:tcPr>
          <w:p w:rsidR="00E830DA" w:rsidRPr="00DB7C84" w:rsidRDefault="00E830DA" w:rsidP="00E830DA">
            <w:pPr>
              <w:rPr>
                <w:szCs w:val="28"/>
              </w:rPr>
            </w:pPr>
            <w:r w:rsidRPr="00D836FF">
              <w:rPr>
                <w:szCs w:val="28"/>
              </w:rPr>
              <w:t xml:space="preserve">304 ауд., 2 корп. </w:t>
            </w:r>
            <w:proofErr w:type="spellStart"/>
            <w:r w:rsidRPr="00D836FF">
              <w:rPr>
                <w:szCs w:val="28"/>
              </w:rPr>
              <w:t>УдГУ</w:t>
            </w:r>
            <w:proofErr w:type="spellEnd"/>
          </w:p>
        </w:tc>
        <w:tc>
          <w:tcPr>
            <w:tcW w:w="2759" w:type="dxa"/>
          </w:tcPr>
          <w:p w:rsidR="00E830DA" w:rsidRPr="00D836FF" w:rsidRDefault="00E830DA" w:rsidP="00E830DA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D836FF">
              <w:rPr>
                <w:rFonts w:ascii="Times New Roman" w:hAnsi="Times New Roman"/>
              </w:rPr>
              <w:t xml:space="preserve">Ведущий: </w:t>
            </w:r>
            <w:proofErr w:type="spellStart"/>
            <w:r w:rsidRPr="00D836FF">
              <w:rPr>
                <w:rStyle w:val="a8"/>
                <w:rFonts w:ascii="Times New Roman" w:hAnsi="Times New Roman"/>
              </w:rPr>
              <w:t>Синячкин</w:t>
            </w:r>
            <w:proofErr w:type="spellEnd"/>
            <w:r w:rsidRPr="00D836FF">
              <w:rPr>
                <w:rStyle w:val="a8"/>
                <w:rFonts w:ascii="Times New Roman" w:hAnsi="Times New Roman"/>
              </w:rPr>
              <w:t xml:space="preserve"> В.П.</w:t>
            </w:r>
            <w:r w:rsidRPr="00D836F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D836FF">
              <w:rPr>
                <w:rFonts w:ascii="Times New Roman" w:hAnsi="Times New Roman"/>
                <w:szCs w:val="28"/>
              </w:rPr>
              <w:t xml:space="preserve">(РУДН, </w:t>
            </w:r>
            <w:r>
              <w:rPr>
                <w:rFonts w:ascii="Times New Roman" w:hAnsi="Times New Roman"/>
                <w:szCs w:val="28"/>
              </w:rPr>
              <w:t xml:space="preserve">г. </w:t>
            </w:r>
            <w:r w:rsidRPr="00D836FF">
              <w:rPr>
                <w:rFonts w:ascii="Times New Roman" w:hAnsi="Times New Roman"/>
                <w:szCs w:val="28"/>
                <w:lang w:eastAsia="zh-CN"/>
              </w:rPr>
              <w:t>Москва</w:t>
            </w:r>
            <w:r w:rsidRPr="00D836FF">
              <w:rPr>
                <w:rFonts w:ascii="Times New Roman" w:hAnsi="Times New Roman"/>
                <w:szCs w:val="28"/>
              </w:rPr>
              <w:t>)</w:t>
            </w:r>
          </w:p>
          <w:p w:rsidR="00E830DA" w:rsidRPr="002A39D9" w:rsidRDefault="00E830DA" w:rsidP="00E830DA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1" w:type="dxa"/>
          </w:tcPr>
          <w:p w:rsidR="00E830DA" w:rsidRDefault="00E830DA" w:rsidP="00E830DA">
            <w:r>
              <w:t>участники форума</w:t>
            </w:r>
          </w:p>
        </w:tc>
      </w:tr>
      <w:tr w:rsidR="00E830DA" w:rsidRPr="00DC0A37" w:rsidTr="000D1AEF">
        <w:tc>
          <w:tcPr>
            <w:tcW w:w="389" w:type="dxa"/>
          </w:tcPr>
          <w:p w:rsidR="00E830DA" w:rsidRPr="00DC0A37" w:rsidRDefault="00E830DA" w:rsidP="00E830DA">
            <w:pPr>
              <w:numPr>
                <w:ilvl w:val="0"/>
                <w:numId w:val="1"/>
              </w:numPr>
            </w:pPr>
          </w:p>
        </w:tc>
        <w:tc>
          <w:tcPr>
            <w:tcW w:w="1107" w:type="dxa"/>
          </w:tcPr>
          <w:p w:rsidR="00E830DA" w:rsidRPr="00E830DA" w:rsidRDefault="00E830DA" w:rsidP="00E830DA">
            <w:pPr>
              <w:rPr>
                <w:rStyle w:val="a4"/>
                <w:b w:val="0"/>
              </w:rPr>
            </w:pPr>
            <w:r w:rsidRPr="00E830DA">
              <w:rPr>
                <w:rStyle w:val="a4"/>
                <w:b w:val="0"/>
              </w:rPr>
              <w:t>28 февраля</w:t>
            </w:r>
          </w:p>
          <w:p w:rsidR="00E830DA" w:rsidRPr="00E830DA" w:rsidRDefault="00E830DA" w:rsidP="00E830DA">
            <w:pPr>
              <w:rPr>
                <w:rStyle w:val="a4"/>
                <w:b w:val="0"/>
              </w:rPr>
            </w:pPr>
            <w:r w:rsidRPr="00E96156">
              <w:rPr>
                <w:b/>
              </w:rPr>
              <w:t>17</w:t>
            </w:r>
            <w:r w:rsidRPr="00E96156">
              <w:rPr>
                <w:b/>
                <w:vertAlign w:val="superscript"/>
              </w:rPr>
              <w:t>30</w:t>
            </w:r>
            <w:r w:rsidRPr="00E96156">
              <w:rPr>
                <w:b/>
              </w:rPr>
              <w:t>–18</w:t>
            </w:r>
            <w:r w:rsidRPr="00E96156">
              <w:rPr>
                <w:b/>
                <w:vertAlign w:val="superscript"/>
              </w:rPr>
              <w:t>30</w:t>
            </w:r>
          </w:p>
        </w:tc>
        <w:tc>
          <w:tcPr>
            <w:tcW w:w="2312" w:type="dxa"/>
          </w:tcPr>
          <w:p w:rsidR="00E830DA" w:rsidRDefault="00E830DA" w:rsidP="00E830DA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Cs w:val="28"/>
              </w:rPr>
            </w:pPr>
            <w:r w:rsidRPr="00D836FF">
              <w:rPr>
                <w:rFonts w:ascii="Times New Roman" w:hAnsi="Times New Roman"/>
                <w:szCs w:val="28"/>
              </w:rPr>
              <w:t>Круглый стол «</w:t>
            </w:r>
            <w:r w:rsidRPr="00D836FF">
              <w:rPr>
                <w:rFonts w:ascii="Times New Roman" w:hAnsi="Times New Roman"/>
                <w:b/>
                <w:szCs w:val="28"/>
              </w:rPr>
              <w:t>Международный проект</w:t>
            </w:r>
            <w:r w:rsidRPr="00D836FF">
              <w:rPr>
                <w:rFonts w:ascii="Times New Roman" w:hAnsi="Times New Roman"/>
                <w:szCs w:val="28"/>
              </w:rPr>
              <w:t xml:space="preserve"> </w:t>
            </w:r>
            <w:r w:rsidRPr="00D836FF">
              <w:rPr>
                <w:rFonts w:ascii="Times New Roman" w:hAnsi="Times New Roman"/>
                <w:b/>
                <w:szCs w:val="28"/>
              </w:rPr>
              <w:t xml:space="preserve">«Роль русского языка в формировании многоязычной личности». </w:t>
            </w:r>
          </w:p>
          <w:p w:rsidR="00E830DA" w:rsidRPr="00D836FF" w:rsidRDefault="00E830DA" w:rsidP="00E830DA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830DA" w:rsidRPr="00D836FF" w:rsidRDefault="00E830DA" w:rsidP="00E830DA">
            <w:pPr>
              <w:rPr>
                <w:szCs w:val="28"/>
              </w:rPr>
            </w:pPr>
            <w:r w:rsidRPr="00D836FF">
              <w:rPr>
                <w:szCs w:val="28"/>
              </w:rPr>
              <w:t xml:space="preserve">304 ауд., 2 корп. </w:t>
            </w:r>
            <w:proofErr w:type="spellStart"/>
            <w:r w:rsidRPr="00D836FF">
              <w:rPr>
                <w:szCs w:val="28"/>
              </w:rPr>
              <w:t>УдГУ</w:t>
            </w:r>
            <w:proofErr w:type="spellEnd"/>
          </w:p>
        </w:tc>
        <w:tc>
          <w:tcPr>
            <w:tcW w:w="2759" w:type="dxa"/>
          </w:tcPr>
          <w:p w:rsidR="00E830DA" w:rsidRPr="00D836FF" w:rsidRDefault="00E830DA" w:rsidP="00E830DA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Cs w:val="28"/>
              </w:rPr>
            </w:pPr>
            <w:r w:rsidRPr="00D836FF">
              <w:rPr>
                <w:rFonts w:ascii="Times New Roman" w:hAnsi="Times New Roman"/>
                <w:szCs w:val="28"/>
              </w:rPr>
              <w:t xml:space="preserve">Ведущая: </w:t>
            </w:r>
            <w:r w:rsidRPr="00D836FF">
              <w:rPr>
                <w:rFonts w:ascii="Times New Roman" w:hAnsi="Times New Roman"/>
                <w:i/>
                <w:szCs w:val="28"/>
              </w:rPr>
              <w:t>Зеленина Т.И.</w:t>
            </w:r>
          </w:p>
          <w:p w:rsidR="00E830DA" w:rsidRPr="00D836FF" w:rsidRDefault="00E830DA" w:rsidP="00E830DA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836FF">
              <w:rPr>
                <w:rFonts w:ascii="Times New Roman" w:hAnsi="Times New Roman"/>
                <w:szCs w:val="28"/>
              </w:rPr>
              <w:t xml:space="preserve">304 ауд., 2 корп. </w:t>
            </w:r>
            <w:proofErr w:type="spellStart"/>
            <w:r w:rsidRPr="00D836FF">
              <w:rPr>
                <w:rFonts w:ascii="Times New Roman" w:hAnsi="Times New Roman"/>
                <w:szCs w:val="28"/>
              </w:rPr>
              <w:t>УдГУ</w:t>
            </w:r>
            <w:proofErr w:type="spellEnd"/>
          </w:p>
        </w:tc>
        <w:tc>
          <w:tcPr>
            <w:tcW w:w="1671" w:type="dxa"/>
          </w:tcPr>
          <w:p w:rsidR="00E830DA" w:rsidRDefault="00E830DA" w:rsidP="00E830DA">
            <w:r>
              <w:t>участники форума</w:t>
            </w:r>
          </w:p>
        </w:tc>
      </w:tr>
    </w:tbl>
    <w:p w:rsidR="000A74BE" w:rsidRDefault="000A74BE"/>
    <w:sectPr w:rsidR="000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D32"/>
    <w:multiLevelType w:val="hybridMultilevel"/>
    <w:tmpl w:val="0CCE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DA"/>
    <w:rsid w:val="000A74BE"/>
    <w:rsid w:val="000D1AEF"/>
    <w:rsid w:val="003777AC"/>
    <w:rsid w:val="006479FD"/>
    <w:rsid w:val="00E830DA"/>
    <w:rsid w:val="00E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81DB"/>
  <w15:chartTrackingRefBased/>
  <w15:docId w15:val="{38DEE21E-DC5C-4159-9D1D-A841221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830DA"/>
    <w:rPr>
      <w:b/>
      <w:bCs/>
    </w:rPr>
  </w:style>
  <w:style w:type="character" w:styleId="a5">
    <w:name w:val="Hyperlink"/>
    <w:basedOn w:val="a0"/>
    <w:uiPriority w:val="99"/>
    <w:unhideWhenUsed/>
    <w:rsid w:val="00E830D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830D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830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uiPriority w:val="20"/>
    <w:qFormat/>
    <w:rsid w:val="00E830D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30DA"/>
    <w:pPr>
      <w:ind w:firstLine="709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830DA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yaz2017.conf.uds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nogoyaz2017.conf.ud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ogoyaz@yandex.ru" TargetMode="External"/><Relationship Id="rId11" Type="http://schemas.openxmlformats.org/officeDocument/2006/relationships/hyperlink" Target="mailto:vakhrusheva@bk.ru" TargetMode="External"/><Relationship Id="rId5" Type="http://schemas.openxmlformats.org/officeDocument/2006/relationships/hyperlink" Target="mailto:lidia.patrusheva@gmail.com" TargetMode="External"/><Relationship Id="rId10" Type="http://schemas.openxmlformats.org/officeDocument/2006/relationships/hyperlink" Target="http://f-iiyl.udsu.ru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khrush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rusanovaiy@outlook.com</dc:creator>
  <cp:keywords/>
  <dc:description/>
  <cp:lastModifiedBy>rusanovaiy@outlook.com</cp:lastModifiedBy>
  <cp:revision>4</cp:revision>
  <cp:lastPrinted>2017-02-08T05:47:00Z</cp:lastPrinted>
  <dcterms:created xsi:type="dcterms:W3CDTF">2017-02-08T05:29:00Z</dcterms:created>
  <dcterms:modified xsi:type="dcterms:W3CDTF">2017-02-09T15:48:00Z</dcterms:modified>
</cp:coreProperties>
</file>